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00559" w14:textId="77777777" w:rsidR="008C58E2" w:rsidRPr="002B3F7F" w:rsidRDefault="008C58E2" w:rsidP="008C58E2">
      <w:pPr>
        <w:ind w:right="76"/>
        <w:jc w:val="center"/>
        <w:rPr>
          <w:b/>
          <w:bCs/>
          <w:sz w:val="24"/>
          <w:szCs w:val="24"/>
        </w:rPr>
      </w:pPr>
      <w:r w:rsidRPr="002B3F7F">
        <w:rPr>
          <w:b/>
          <w:bCs/>
          <w:sz w:val="24"/>
          <w:szCs w:val="24"/>
        </w:rPr>
        <w:t xml:space="preserve">CITY OF LEXINGTON </w:t>
      </w:r>
    </w:p>
    <w:p w14:paraId="6119E8E5" w14:textId="77777777" w:rsidR="008C58E2" w:rsidRPr="002B3F7F" w:rsidRDefault="008C58E2" w:rsidP="008C58E2">
      <w:pPr>
        <w:ind w:right="76"/>
        <w:jc w:val="center"/>
        <w:rPr>
          <w:b/>
          <w:bCs/>
          <w:sz w:val="24"/>
          <w:szCs w:val="24"/>
        </w:rPr>
      </w:pPr>
      <w:r w:rsidRPr="002B3F7F">
        <w:rPr>
          <w:b/>
          <w:bCs/>
          <w:sz w:val="24"/>
          <w:szCs w:val="24"/>
        </w:rPr>
        <w:t>BOARD OF MAYOR AND ALDERMEN</w:t>
      </w:r>
    </w:p>
    <w:p w14:paraId="3A08708F" w14:textId="52DB1B63" w:rsidR="008C58E2" w:rsidRPr="002B3F7F" w:rsidRDefault="008C58E2" w:rsidP="008C58E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REGULAR MEETING </w:t>
      </w:r>
      <w:r w:rsidRPr="002B3F7F">
        <w:rPr>
          <w:b/>
          <w:bCs/>
          <w:sz w:val="24"/>
          <w:szCs w:val="24"/>
        </w:rPr>
        <w:t>AGENDA</w:t>
      </w:r>
    </w:p>
    <w:p w14:paraId="67481FC3" w14:textId="70E83877" w:rsidR="008C58E2" w:rsidRDefault="00834858" w:rsidP="00F4261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June</w:t>
      </w:r>
      <w:r w:rsidR="00DA1C1A">
        <w:rPr>
          <w:b/>
          <w:bCs/>
          <w:sz w:val="24"/>
          <w:szCs w:val="24"/>
        </w:rPr>
        <w:t xml:space="preserve"> 2</w:t>
      </w:r>
      <w:r>
        <w:rPr>
          <w:b/>
          <w:bCs/>
          <w:sz w:val="24"/>
          <w:szCs w:val="24"/>
        </w:rPr>
        <w:t>8</w:t>
      </w:r>
      <w:r w:rsidR="008C58E2">
        <w:rPr>
          <w:b/>
          <w:bCs/>
          <w:sz w:val="24"/>
          <w:szCs w:val="24"/>
        </w:rPr>
        <w:t>, 2021</w:t>
      </w:r>
      <w:r w:rsidR="008C58E2" w:rsidRPr="002B3F7F">
        <w:rPr>
          <w:b/>
          <w:bCs/>
          <w:sz w:val="24"/>
          <w:szCs w:val="24"/>
        </w:rPr>
        <w:t xml:space="preserve"> AT 6:00 PM</w:t>
      </w:r>
    </w:p>
    <w:p w14:paraId="74566A53" w14:textId="6AC9C748" w:rsidR="00F4261E" w:rsidRPr="002B3F7F" w:rsidRDefault="00F4261E" w:rsidP="00F4261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180 MAPLE ST.</w:t>
      </w:r>
    </w:p>
    <w:p w14:paraId="7997FEED" w14:textId="59EF0AA4" w:rsidR="008C58E2" w:rsidRDefault="008C58E2" w:rsidP="002D6BEA">
      <w:pPr>
        <w:rPr>
          <w:rFonts w:asciiTheme="minorHAnsi" w:hAnsiTheme="minorHAnsi" w:cstheme="minorHAnsi"/>
          <w:szCs w:val="22"/>
        </w:rPr>
      </w:pPr>
    </w:p>
    <w:p w14:paraId="42782E96" w14:textId="77777777" w:rsidR="00F4261E" w:rsidRPr="00333E94" w:rsidRDefault="00F4261E" w:rsidP="002D6BEA">
      <w:pPr>
        <w:rPr>
          <w:rFonts w:asciiTheme="minorHAnsi" w:hAnsiTheme="minorHAnsi" w:cstheme="minorHAnsi"/>
          <w:szCs w:val="22"/>
        </w:rPr>
      </w:pPr>
    </w:p>
    <w:p w14:paraId="571BCA99" w14:textId="77777777" w:rsidR="008C58E2" w:rsidRPr="00333E94" w:rsidRDefault="008C58E2" w:rsidP="002D6BEA">
      <w:pPr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 w:rsidRPr="00333E94">
        <w:rPr>
          <w:rFonts w:asciiTheme="minorHAnsi" w:hAnsiTheme="minorHAnsi" w:cstheme="minorHAnsi"/>
          <w:sz w:val="24"/>
          <w:szCs w:val="24"/>
        </w:rPr>
        <w:t>Call to Order by the Mayor, Quorum Declared</w:t>
      </w:r>
    </w:p>
    <w:p w14:paraId="60383D33" w14:textId="77777777" w:rsidR="008C58E2" w:rsidRPr="00333E94" w:rsidRDefault="008C58E2" w:rsidP="002D6BEA">
      <w:pPr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 w:rsidRPr="00333E94">
        <w:rPr>
          <w:rFonts w:asciiTheme="minorHAnsi" w:hAnsiTheme="minorHAnsi" w:cstheme="minorHAnsi"/>
          <w:sz w:val="24"/>
          <w:szCs w:val="24"/>
        </w:rPr>
        <w:t>Prayer and Pledge of Allegiance</w:t>
      </w:r>
    </w:p>
    <w:p w14:paraId="450A95F9" w14:textId="77777777" w:rsidR="005B7105" w:rsidRPr="00333E94" w:rsidRDefault="008C58E2" w:rsidP="002D6BEA">
      <w:pPr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 w:rsidRPr="00333E94">
        <w:rPr>
          <w:rFonts w:asciiTheme="minorHAnsi" w:hAnsiTheme="minorHAnsi" w:cstheme="minorHAnsi"/>
          <w:sz w:val="24"/>
          <w:szCs w:val="24"/>
        </w:rPr>
        <w:t>Roll Call</w:t>
      </w:r>
      <w:r w:rsidR="005B7105" w:rsidRPr="00333E9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115C982" w14:textId="46C9C154" w:rsidR="005B7105" w:rsidRPr="00760F95" w:rsidRDefault="005B7105" w:rsidP="002D6BEA">
      <w:pPr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 w:rsidRPr="00760F95">
        <w:rPr>
          <w:rFonts w:asciiTheme="minorHAnsi" w:hAnsiTheme="minorHAnsi" w:cstheme="minorHAnsi"/>
          <w:sz w:val="24"/>
          <w:szCs w:val="24"/>
        </w:rPr>
        <w:t>Approval and/or Correction of Minutes of the Prior Meetings</w:t>
      </w:r>
    </w:p>
    <w:p w14:paraId="4EE1C663" w14:textId="3EFD4A88" w:rsidR="005B7105" w:rsidRPr="009E0F3E" w:rsidRDefault="005B7105" w:rsidP="002D6BEA">
      <w:pPr>
        <w:numPr>
          <w:ilvl w:val="1"/>
          <w:numId w:val="8"/>
        </w:numPr>
        <w:ind w:left="900" w:hanging="540"/>
        <w:rPr>
          <w:rFonts w:asciiTheme="minorHAnsi" w:hAnsiTheme="minorHAnsi" w:cstheme="minorHAnsi"/>
          <w:sz w:val="24"/>
          <w:szCs w:val="24"/>
        </w:rPr>
      </w:pPr>
      <w:r w:rsidRPr="009E0F3E">
        <w:rPr>
          <w:rFonts w:asciiTheme="minorHAnsi" w:hAnsiTheme="minorHAnsi" w:cstheme="minorHAnsi"/>
          <w:sz w:val="24"/>
          <w:szCs w:val="24"/>
        </w:rPr>
        <w:t>Regular Meetin</w:t>
      </w:r>
      <w:r w:rsidR="00440864" w:rsidRPr="009E0F3E">
        <w:rPr>
          <w:rFonts w:asciiTheme="minorHAnsi" w:hAnsiTheme="minorHAnsi" w:cstheme="minorHAnsi"/>
          <w:sz w:val="24"/>
          <w:szCs w:val="24"/>
        </w:rPr>
        <w:t>g</w:t>
      </w:r>
      <w:r w:rsidR="00356EC5" w:rsidRPr="009E0F3E">
        <w:rPr>
          <w:rFonts w:asciiTheme="minorHAnsi" w:hAnsiTheme="minorHAnsi" w:cstheme="minorHAnsi"/>
          <w:sz w:val="24"/>
          <w:szCs w:val="24"/>
        </w:rPr>
        <w:t xml:space="preserve"> </w:t>
      </w:r>
      <w:r w:rsidR="00E5744A" w:rsidRPr="009E0F3E">
        <w:rPr>
          <w:rFonts w:asciiTheme="minorHAnsi" w:hAnsiTheme="minorHAnsi" w:cstheme="minorHAnsi"/>
          <w:sz w:val="24"/>
          <w:szCs w:val="24"/>
        </w:rPr>
        <w:t>May 24</w:t>
      </w:r>
      <w:r w:rsidR="006B1EE9" w:rsidRPr="009E0F3E">
        <w:rPr>
          <w:rFonts w:asciiTheme="minorHAnsi" w:hAnsiTheme="minorHAnsi" w:cstheme="minorHAnsi"/>
          <w:sz w:val="24"/>
          <w:szCs w:val="24"/>
        </w:rPr>
        <w:t>, 2021</w:t>
      </w:r>
    </w:p>
    <w:p w14:paraId="08E3E8F0" w14:textId="651EA6F8" w:rsidR="00760F95" w:rsidRDefault="00760F95" w:rsidP="002D6BEA">
      <w:pPr>
        <w:numPr>
          <w:ilvl w:val="1"/>
          <w:numId w:val="8"/>
        </w:numPr>
        <w:ind w:left="900" w:hanging="540"/>
        <w:rPr>
          <w:rFonts w:asciiTheme="minorHAnsi" w:hAnsiTheme="minorHAnsi" w:cstheme="minorHAnsi"/>
          <w:sz w:val="24"/>
          <w:szCs w:val="24"/>
        </w:rPr>
      </w:pPr>
      <w:r w:rsidRPr="009E0F3E">
        <w:rPr>
          <w:rFonts w:asciiTheme="minorHAnsi" w:hAnsiTheme="minorHAnsi" w:cstheme="minorHAnsi"/>
          <w:sz w:val="24"/>
          <w:szCs w:val="24"/>
        </w:rPr>
        <w:t xml:space="preserve">Called Meeting </w:t>
      </w:r>
      <w:r w:rsidR="009E0F3E">
        <w:rPr>
          <w:rFonts w:asciiTheme="minorHAnsi" w:hAnsiTheme="minorHAnsi" w:cstheme="minorHAnsi"/>
          <w:sz w:val="24"/>
          <w:szCs w:val="24"/>
        </w:rPr>
        <w:t>June 7</w:t>
      </w:r>
      <w:r w:rsidRPr="009E0F3E">
        <w:rPr>
          <w:rFonts w:asciiTheme="minorHAnsi" w:hAnsiTheme="minorHAnsi" w:cstheme="minorHAnsi"/>
          <w:sz w:val="24"/>
          <w:szCs w:val="24"/>
        </w:rPr>
        <w:t>, 2021</w:t>
      </w:r>
    </w:p>
    <w:p w14:paraId="63F8541B" w14:textId="05D869EF" w:rsidR="009304F7" w:rsidRPr="009E0F3E" w:rsidRDefault="009304F7" w:rsidP="002D6BEA">
      <w:pPr>
        <w:numPr>
          <w:ilvl w:val="1"/>
          <w:numId w:val="8"/>
        </w:numPr>
        <w:ind w:left="900" w:hanging="54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Called Budget Workshop June 14, 2021</w:t>
      </w:r>
    </w:p>
    <w:p w14:paraId="33346625" w14:textId="2D3246D7" w:rsidR="009233EF" w:rsidRPr="009E0F3E" w:rsidRDefault="00760F95" w:rsidP="00760F95">
      <w:pPr>
        <w:numPr>
          <w:ilvl w:val="1"/>
          <w:numId w:val="8"/>
        </w:numPr>
        <w:ind w:left="900" w:hanging="540"/>
        <w:rPr>
          <w:rFonts w:asciiTheme="minorHAnsi" w:hAnsiTheme="minorHAnsi" w:cstheme="minorHAnsi"/>
          <w:sz w:val="24"/>
          <w:szCs w:val="24"/>
        </w:rPr>
      </w:pPr>
      <w:r w:rsidRPr="009E0F3E">
        <w:rPr>
          <w:rFonts w:asciiTheme="minorHAnsi" w:hAnsiTheme="minorHAnsi" w:cstheme="minorHAnsi"/>
          <w:sz w:val="24"/>
          <w:szCs w:val="24"/>
        </w:rPr>
        <w:t xml:space="preserve">Workshop </w:t>
      </w:r>
      <w:r w:rsidR="001D244D" w:rsidRPr="009E0F3E">
        <w:rPr>
          <w:rFonts w:asciiTheme="minorHAnsi" w:hAnsiTheme="minorHAnsi" w:cstheme="minorHAnsi"/>
          <w:sz w:val="24"/>
          <w:szCs w:val="24"/>
        </w:rPr>
        <w:t>June 21</w:t>
      </w:r>
      <w:r w:rsidRPr="009E0F3E">
        <w:rPr>
          <w:rFonts w:asciiTheme="minorHAnsi" w:hAnsiTheme="minorHAnsi" w:cstheme="minorHAnsi"/>
          <w:sz w:val="24"/>
          <w:szCs w:val="24"/>
        </w:rPr>
        <w:t>, 2021</w:t>
      </w:r>
    </w:p>
    <w:p w14:paraId="7A4A7F63" w14:textId="29D1A360" w:rsidR="005B7105" w:rsidRPr="00333E94" w:rsidRDefault="005B7105" w:rsidP="002D6BEA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 w:rsidRPr="00333E94">
        <w:rPr>
          <w:rFonts w:asciiTheme="minorHAnsi" w:hAnsiTheme="minorHAnsi" w:cstheme="minorHAnsi"/>
          <w:sz w:val="24"/>
          <w:szCs w:val="24"/>
        </w:rPr>
        <w:t>Comments from the Mayor</w:t>
      </w:r>
    </w:p>
    <w:p w14:paraId="6A756EFE" w14:textId="5832868A" w:rsidR="005B7105" w:rsidRPr="00333E94" w:rsidRDefault="00D12C22" w:rsidP="002D6BEA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 w:rsidRPr="00333E94">
        <w:rPr>
          <w:rFonts w:asciiTheme="minorHAnsi" w:hAnsiTheme="minorHAnsi" w:cstheme="minorHAnsi"/>
          <w:sz w:val="24"/>
          <w:szCs w:val="24"/>
        </w:rPr>
        <w:t>Reports from the Board of Mayor and Alderman</w:t>
      </w:r>
    </w:p>
    <w:p w14:paraId="0EF0EDF8" w14:textId="00F78CFF" w:rsidR="00835A65" w:rsidRDefault="00233163" w:rsidP="00835A65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bookmarkStart w:id="0" w:name="_Hlk62722559"/>
      <w:r w:rsidRPr="00333E94">
        <w:rPr>
          <w:rFonts w:asciiTheme="minorHAnsi" w:hAnsiTheme="minorHAnsi" w:cstheme="minorHAnsi"/>
          <w:sz w:val="24"/>
          <w:szCs w:val="24"/>
        </w:rPr>
        <w:t>Consent Agenda</w:t>
      </w:r>
    </w:p>
    <w:p w14:paraId="1877FD06" w14:textId="5AEED6BD" w:rsidR="00D61B84" w:rsidRDefault="009233EF" w:rsidP="00835A65">
      <w:pPr>
        <w:pStyle w:val="ListParagraph"/>
        <w:numPr>
          <w:ilvl w:val="1"/>
          <w:numId w:val="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Approve</w:t>
      </w:r>
      <w:r w:rsidR="001D3EBE">
        <w:rPr>
          <w:rFonts w:asciiTheme="minorHAnsi" w:hAnsiTheme="minorHAnsi" w:cstheme="minorHAnsi"/>
          <w:sz w:val="24"/>
          <w:szCs w:val="24"/>
        </w:rPr>
        <w:t xml:space="preserve"> Second Reading – Ordinance to Adopt Rates for Solid Waste Fund</w:t>
      </w:r>
    </w:p>
    <w:p w14:paraId="3018AD82" w14:textId="77A9BEA7" w:rsidR="009233EF" w:rsidRDefault="009233EF" w:rsidP="00835A65">
      <w:pPr>
        <w:pStyle w:val="ListParagraph"/>
        <w:numPr>
          <w:ilvl w:val="1"/>
          <w:numId w:val="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Approve</w:t>
      </w:r>
      <w:r w:rsidR="001D3EBE">
        <w:rPr>
          <w:rFonts w:asciiTheme="minorHAnsi" w:hAnsiTheme="minorHAnsi" w:cstheme="minorHAnsi"/>
          <w:sz w:val="24"/>
          <w:szCs w:val="24"/>
        </w:rPr>
        <w:t xml:space="preserve"> Second Reading – Ordinance to Rezone Property Located at the Intersection of Natchez Trace Drive and Hall Street</w:t>
      </w:r>
    </w:p>
    <w:p w14:paraId="0EA40B75" w14:textId="173A5806" w:rsidR="009233EF" w:rsidRDefault="009233EF" w:rsidP="00835A65">
      <w:pPr>
        <w:pStyle w:val="ListParagraph"/>
        <w:numPr>
          <w:ilvl w:val="1"/>
          <w:numId w:val="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Approve</w:t>
      </w:r>
      <w:r w:rsidR="001D3EBE">
        <w:rPr>
          <w:rFonts w:asciiTheme="minorHAnsi" w:hAnsiTheme="minorHAnsi" w:cstheme="minorHAnsi"/>
          <w:sz w:val="24"/>
          <w:szCs w:val="24"/>
        </w:rPr>
        <w:t xml:space="preserve"> Second Reading – Ordinance Amending Zoning Ordinance Concerning Parking Requirements for Industrial &amp; Manufacturing Uses</w:t>
      </w:r>
      <w:r w:rsidR="001D3EBE" w:rsidRPr="00655782">
        <w:rPr>
          <w:rFonts w:asciiTheme="minorHAnsi" w:hAnsiTheme="minorHAnsi" w:cstheme="minorHAnsi"/>
          <w:sz w:val="24"/>
          <w:szCs w:val="24"/>
        </w:rPr>
        <w:tab/>
      </w:r>
    </w:p>
    <w:p w14:paraId="196313F8" w14:textId="7B9DDF45" w:rsidR="009233EF" w:rsidRDefault="009233EF" w:rsidP="00835A65">
      <w:pPr>
        <w:pStyle w:val="ListParagraph"/>
        <w:numPr>
          <w:ilvl w:val="1"/>
          <w:numId w:val="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Approve</w:t>
      </w:r>
      <w:r w:rsidR="001D3EBE">
        <w:rPr>
          <w:rFonts w:asciiTheme="minorHAnsi" w:hAnsiTheme="minorHAnsi" w:cstheme="minorHAnsi"/>
          <w:sz w:val="24"/>
          <w:szCs w:val="24"/>
        </w:rPr>
        <w:t xml:space="preserve"> Lexington Police Department Policy Revision Relative to Investigative Functions</w:t>
      </w:r>
    </w:p>
    <w:p w14:paraId="07EB0592" w14:textId="15E40806" w:rsidR="009233EF" w:rsidRDefault="009233EF" w:rsidP="00DC750E">
      <w:pPr>
        <w:pStyle w:val="ListParagraph"/>
        <w:numPr>
          <w:ilvl w:val="1"/>
          <w:numId w:val="8"/>
        </w:numPr>
        <w:rPr>
          <w:rFonts w:asciiTheme="minorHAnsi" w:hAnsiTheme="minorHAnsi" w:cstheme="minorHAnsi"/>
          <w:sz w:val="24"/>
          <w:szCs w:val="24"/>
        </w:rPr>
      </w:pPr>
      <w:r w:rsidRPr="009233EF">
        <w:rPr>
          <w:rFonts w:asciiTheme="minorHAnsi" w:hAnsiTheme="minorHAnsi" w:cstheme="minorHAnsi"/>
          <w:sz w:val="24"/>
          <w:szCs w:val="24"/>
        </w:rPr>
        <w:t xml:space="preserve">Approve </w:t>
      </w:r>
      <w:r w:rsidR="001D3EBE">
        <w:rPr>
          <w:rFonts w:asciiTheme="minorHAnsi" w:hAnsiTheme="minorHAnsi" w:cstheme="minorHAnsi"/>
          <w:sz w:val="24"/>
          <w:szCs w:val="24"/>
        </w:rPr>
        <w:t>Filling Police Department Vacancy</w:t>
      </w:r>
      <w:r w:rsidRPr="009233E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D68FDFE" w14:textId="4B0F28D7" w:rsidR="00D61B84" w:rsidRPr="009233EF" w:rsidRDefault="00D61B84" w:rsidP="00DC750E">
      <w:pPr>
        <w:pStyle w:val="ListParagraph"/>
        <w:numPr>
          <w:ilvl w:val="1"/>
          <w:numId w:val="8"/>
        </w:numPr>
        <w:rPr>
          <w:rFonts w:asciiTheme="minorHAnsi" w:hAnsiTheme="minorHAnsi" w:cstheme="minorHAnsi"/>
          <w:sz w:val="24"/>
          <w:szCs w:val="24"/>
        </w:rPr>
      </w:pPr>
      <w:r w:rsidRPr="009233EF">
        <w:rPr>
          <w:rFonts w:asciiTheme="minorHAnsi" w:hAnsiTheme="minorHAnsi" w:cstheme="minorHAnsi"/>
          <w:sz w:val="24"/>
          <w:szCs w:val="24"/>
        </w:rPr>
        <w:t xml:space="preserve">Approve Write-Off of Gas, </w:t>
      </w:r>
      <w:r w:rsidR="00482783" w:rsidRPr="009233EF">
        <w:rPr>
          <w:rFonts w:asciiTheme="minorHAnsi" w:hAnsiTheme="minorHAnsi" w:cstheme="minorHAnsi"/>
          <w:sz w:val="24"/>
          <w:szCs w:val="24"/>
        </w:rPr>
        <w:t>Water, Waste Water, &amp; Garbage Uncollectible Accounts</w:t>
      </w:r>
    </w:p>
    <w:bookmarkEnd w:id="0"/>
    <w:p w14:paraId="67E376AB" w14:textId="77777777" w:rsidR="00DE62CC" w:rsidRPr="00DE62CC" w:rsidRDefault="00DE62CC" w:rsidP="002D6BEA">
      <w:pPr>
        <w:ind w:left="720"/>
        <w:rPr>
          <w:rFonts w:asciiTheme="minorHAnsi" w:hAnsiTheme="minorHAnsi" w:cstheme="minorHAnsi"/>
          <w:sz w:val="16"/>
          <w:szCs w:val="16"/>
        </w:rPr>
      </w:pPr>
    </w:p>
    <w:p w14:paraId="5A9CCBC3" w14:textId="7489DCAB" w:rsidR="00E5060F" w:rsidRPr="00333E94" w:rsidRDefault="002F7026" w:rsidP="002D6BEA">
      <w:pPr>
        <w:ind w:left="720"/>
        <w:rPr>
          <w:rFonts w:asciiTheme="minorHAnsi" w:hAnsiTheme="minorHAnsi" w:cstheme="minorHAnsi"/>
          <w:sz w:val="24"/>
          <w:szCs w:val="24"/>
        </w:rPr>
      </w:pPr>
      <w:r w:rsidRPr="00333E94">
        <w:rPr>
          <w:rFonts w:asciiTheme="minorHAnsi" w:hAnsiTheme="minorHAnsi" w:cstheme="minorHAnsi"/>
          <w:sz w:val="24"/>
          <w:szCs w:val="24"/>
        </w:rPr>
        <w:t>~End of Consent Agenda~</w:t>
      </w:r>
    </w:p>
    <w:p w14:paraId="5B4DC70C" w14:textId="77777777" w:rsidR="007D4446" w:rsidRPr="00DE62CC" w:rsidRDefault="007D4446" w:rsidP="002D6BEA">
      <w:pPr>
        <w:rPr>
          <w:rFonts w:asciiTheme="minorHAnsi" w:hAnsiTheme="minorHAnsi" w:cstheme="minorHAnsi"/>
          <w:sz w:val="16"/>
          <w:szCs w:val="16"/>
        </w:rPr>
      </w:pPr>
    </w:p>
    <w:p w14:paraId="5C03BA83" w14:textId="27C14FC1" w:rsidR="00CE5AAD" w:rsidRPr="00333E94" w:rsidRDefault="00CE5AAD" w:rsidP="002D6BEA">
      <w:pPr>
        <w:pStyle w:val="ListParagraph"/>
        <w:numPr>
          <w:ilvl w:val="0"/>
          <w:numId w:val="8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33E94">
        <w:rPr>
          <w:rFonts w:asciiTheme="minorHAnsi" w:hAnsiTheme="minorHAnsi" w:cstheme="minorHAnsi"/>
          <w:sz w:val="24"/>
          <w:szCs w:val="24"/>
        </w:rPr>
        <w:t xml:space="preserve">Unfinished Business </w:t>
      </w:r>
    </w:p>
    <w:p w14:paraId="32E02468" w14:textId="77777777" w:rsidR="009233EF" w:rsidRDefault="00CE5AAD" w:rsidP="009233EF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 w:rsidRPr="00333E94">
        <w:rPr>
          <w:rFonts w:asciiTheme="minorHAnsi" w:hAnsiTheme="minorHAnsi" w:cstheme="minorHAnsi"/>
          <w:sz w:val="24"/>
          <w:szCs w:val="24"/>
        </w:rPr>
        <w:t>New Business</w:t>
      </w:r>
    </w:p>
    <w:p w14:paraId="787A1EF3" w14:textId="5B2D5EC2" w:rsidR="009233EF" w:rsidRDefault="00482783" w:rsidP="009233EF">
      <w:pPr>
        <w:pStyle w:val="ListParagraph"/>
        <w:numPr>
          <w:ilvl w:val="1"/>
          <w:numId w:val="8"/>
        </w:numPr>
        <w:rPr>
          <w:rFonts w:asciiTheme="minorHAnsi" w:hAnsiTheme="minorHAnsi" w:cstheme="minorHAnsi"/>
          <w:sz w:val="24"/>
          <w:szCs w:val="24"/>
        </w:rPr>
      </w:pPr>
      <w:r w:rsidRPr="009233EF">
        <w:rPr>
          <w:rFonts w:asciiTheme="minorHAnsi" w:hAnsiTheme="minorHAnsi" w:cstheme="minorHAnsi"/>
          <w:sz w:val="24"/>
          <w:szCs w:val="24"/>
        </w:rPr>
        <w:t>Discuss</w:t>
      </w:r>
      <w:r w:rsidR="00FC578C" w:rsidRPr="009233EF">
        <w:rPr>
          <w:rFonts w:asciiTheme="minorHAnsi" w:hAnsiTheme="minorHAnsi" w:cstheme="minorHAnsi"/>
          <w:sz w:val="24"/>
          <w:szCs w:val="24"/>
        </w:rPr>
        <w:t xml:space="preserve">/Approve </w:t>
      </w:r>
      <w:r w:rsidR="00651F71">
        <w:rPr>
          <w:rFonts w:asciiTheme="minorHAnsi" w:hAnsiTheme="minorHAnsi" w:cstheme="minorHAnsi"/>
          <w:sz w:val="24"/>
          <w:szCs w:val="24"/>
        </w:rPr>
        <w:t>Retail Package Liquor Applications</w:t>
      </w:r>
    </w:p>
    <w:p w14:paraId="76992CD6" w14:textId="6AC3FA6C" w:rsidR="00651F71" w:rsidRDefault="00651F71" w:rsidP="00651F71">
      <w:pPr>
        <w:pStyle w:val="ListParagraph"/>
        <w:numPr>
          <w:ilvl w:val="2"/>
          <w:numId w:val="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E25072">
        <w:rPr>
          <w:rFonts w:asciiTheme="minorHAnsi" w:hAnsiTheme="minorHAnsi" w:cstheme="minorHAnsi"/>
          <w:sz w:val="24"/>
          <w:szCs w:val="24"/>
        </w:rPr>
        <w:t>Jackie Wood- ELJW, Inc. The Tobacco Shack- 233 East Church Street</w:t>
      </w:r>
    </w:p>
    <w:p w14:paraId="3DD9AEAF" w14:textId="3635CB1A" w:rsidR="00651F71" w:rsidRDefault="00651F71" w:rsidP="00651F71">
      <w:pPr>
        <w:pStyle w:val="ListParagraph"/>
        <w:numPr>
          <w:ilvl w:val="2"/>
          <w:numId w:val="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E25072">
        <w:rPr>
          <w:rFonts w:asciiTheme="minorHAnsi" w:hAnsiTheme="minorHAnsi" w:cstheme="minorHAnsi"/>
          <w:sz w:val="24"/>
          <w:szCs w:val="24"/>
        </w:rPr>
        <w:t xml:space="preserve">Palak Patel- </w:t>
      </w:r>
      <w:r w:rsidR="00514689">
        <w:rPr>
          <w:rFonts w:asciiTheme="minorHAnsi" w:hAnsiTheme="minorHAnsi" w:cstheme="minorHAnsi"/>
          <w:sz w:val="24"/>
          <w:szCs w:val="24"/>
        </w:rPr>
        <w:t>Beech Lake Liquor and Discount Tobacco- 534 West Church Street</w:t>
      </w:r>
    </w:p>
    <w:p w14:paraId="3869C6E9" w14:textId="59AEFC3B" w:rsidR="00651F71" w:rsidRDefault="00651F71" w:rsidP="00651F71">
      <w:pPr>
        <w:pStyle w:val="ListParagraph"/>
        <w:numPr>
          <w:ilvl w:val="2"/>
          <w:numId w:val="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514689">
        <w:rPr>
          <w:rFonts w:asciiTheme="minorHAnsi" w:hAnsiTheme="minorHAnsi" w:cstheme="minorHAnsi"/>
          <w:sz w:val="24"/>
          <w:szCs w:val="24"/>
        </w:rPr>
        <w:t>Ketankumar Patel-Kings Liquors- 15360 Hwy 22 North</w:t>
      </w:r>
    </w:p>
    <w:p w14:paraId="11548A3F" w14:textId="73191638" w:rsidR="00651F71" w:rsidRDefault="00651F71" w:rsidP="009233EF">
      <w:pPr>
        <w:pStyle w:val="ListParagraph"/>
        <w:numPr>
          <w:ilvl w:val="1"/>
          <w:numId w:val="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Discuss Parking Along S. Main St.</w:t>
      </w:r>
    </w:p>
    <w:p w14:paraId="2476689E" w14:textId="3363CA10" w:rsidR="00651F71" w:rsidRDefault="00651F71" w:rsidP="009233EF">
      <w:pPr>
        <w:pStyle w:val="ListParagraph"/>
        <w:numPr>
          <w:ilvl w:val="1"/>
          <w:numId w:val="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Discuss/Approve First Reading – Ordinance Relative to Paid Holidays</w:t>
      </w:r>
    </w:p>
    <w:p w14:paraId="722FC35D" w14:textId="59DC78CA" w:rsidR="009233EF" w:rsidRDefault="009233EF" w:rsidP="009233EF">
      <w:pPr>
        <w:pStyle w:val="ListParagraph"/>
        <w:numPr>
          <w:ilvl w:val="1"/>
          <w:numId w:val="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Discuss</w:t>
      </w:r>
      <w:r w:rsidR="00750FC8">
        <w:rPr>
          <w:rFonts w:asciiTheme="minorHAnsi" w:hAnsiTheme="minorHAnsi" w:cstheme="minorHAnsi"/>
          <w:sz w:val="24"/>
          <w:szCs w:val="24"/>
        </w:rPr>
        <w:t>/</w:t>
      </w:r>
      <w:r w:rsidR="00750FC8" w:rsidRPr="00DD719F">
        <w:rPr>
          <w:rFonts w:asciiTheme="minorHAnsi" w:hAnsiTheme="minorHAnsi" w:cstheme="minorHAnsi"/>
          <w:sz w:val="24"/>
          <w:szCs w:val="24"/>
        </w:rPr>
        <w:t>Approve</w:t>
      </w:r>
      <w:r w:rsidRPr="00DD719F">
        <w:rPr>
          <w:rFonts w:asciiTheme="minorHAnsi" w:hAnsiTheme="minorHAnsi" w:cstheme="minorHAnsi"/>
          <w:sz w:val="24"/>
          <w:szCs w:val="24"/>
        </w:rPr>
        <w:t xml:space="preserve"> FY 2021/2022 Budget</w:t>
      </w:r>
      <w:r w:rsidR="00DD719F">
        <w:rPr>
          <w:rFonts w:asciiTheme="minorHAnsi" w:hAnsiTheme="minorHAnsi" w:cstheme="minorHAnsi"/>
          <w:sz w:val="24"/>
          <w:szCs w:val="24"/>
        </w:rPr>
        <w:t xml:space="preserve"> (School, Electric, Gas, Water, City)</w:t>
      </w:r>
    </w:p>
    <w:p w14:paraId="2118CA78" w14:textId="799F1577" w:rsidR="00043553" w:rsidRPr="008A7ECD" w:rsidRDefault="008001DB" w:rsidP="008A7ECD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 w:rsidRPr="009233EF">
        <w:rPr>
          <w:rFonts w:asciiTheme="minorHAnsi" w:hAnsiTheme="minorHAnsi" w:cstheme="minorHAnsi"/>
          <w:sz w:val="24"/>
          <w:szCs w:val="24"/>
        </w:rPr>
        <w:t>Adjournment</w:t>
      </w:r>
    </w:p>
    <w:sectPr w:rsidR="00043553" w:rsidRPr="008A7ECD" w:rsidSect="002D6BEA">
      <w:headerReference w:type="default" r:id="rId7"/>
      <w:headerReference w:type="first" r:id="rId8"/>
      <w:pgSz w:w="12240" w:h="15840"/>
      <w:pgMar w:top="1440" w:right="1008" w:bottom="720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43AA2" w14:textId="77777777" w:rsidR="00E37AB1" w:rsidRDefault="00E37AB1" w:rsidP="00E37AB1">
      <w:r>
        <w:separator/>
      </w:r>
    </w:p>
  </w:endnote>
  <w:endnote w:type="continuationSeparator" w:id="0">
    <w:p w14:paraId="372F146A" w14:textId="77777777" w:rsidR="00E37AB1" w:rsidRDefault="00E37AB1" w:rsidP="00E37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Vladimir Script">
    <w:altName w:val="Vladimir Script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B8BCF" w14:textId="77777777" w:rsidR="00E37AB1" w:rsidRDefault="00E37AB1" w:rsidP="00E37AB1">
      <w:r>
        <w:separator/>
      </w:r>
    </w:p>
  </w:footnote>
  <w:footnote w:type="continuationSeparator" w:id="0">
    <w:p w14:paraId="49FE07A4" w14:textId="77777777" w:rsidR="00E37AB1" w:rsidRDefault="00E37AB1" w:rsidP="00E37A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4BB01" w14:textId="7FFCDA4C" w:rsidR="00E37AB1" w:rsidRDefault="00E37AB1" w:rsidP="00E37AB1">
    <w:pPr>
      <w:pStyle w:val="Header"/>
    </w:pPr>
    <w:r>
      <w:rPr>
        <w:noProof/>
      </w:rPr>
      <mc:AlternateContent>
        <mc:Choice Requires="wps">
          <w:drawing>
            <wp:anchor distT="36576" distB="36576" distL="36576" distR="36576" simplePos="0" relativeHeight="251663360" behindDoc="0" locked="0" layoutInCell="1" allowOverlap="1" wp14:anchorId="5F4D874A" wp14:editId="224FA027">
              <wp:simplePos x="0" y="0"/>
              <wp:positionH relativeFrom="column">
                <wp:posOffset>-533400</wp:posOffset>
              </wp:positionH>
              <wp:positionV relativeFrom="paragraph">
                <wp:posOffset>762635</wp:posOffset>
              </wp:positionV>
              <wp:extent cx="6943725" cy="1282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43725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44450" cmpd="thinThick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6E78F69" w14:textId="77777777" w:rsidR="00E37AB1" w:rsidRDefault="00E37AB1" w:rsidP="00E37AB1">
                          <w:pPr>
                            <w:widowControl w:val="0"/>
                          </w:pP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4D874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42pt;margin-top:60.05pt;width:546.75pt;height:10.1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omg8wEAANQDAAAOAAAAZHJzL2Uyb0RvYy54bWysU1Fv0zAQfkfiP1h+p2kz1o6o6TQ2DSGN&#10;gbTxAxzHSSxinzm7Tcqv5+x0JcAb4sXyne++u+/u8/Z6ND07KPQabMlXiyVnykqotW1L/vX5/s0V&#10;Zz4IW4serCr5UXl+vXv9aju4QuXQQV8rZARifTG4knchuCLLvOyUEX4BTll6bACNCGRim9UoBkI3&#10;fZYvl+tsAKwdglTek/dueuS7hN80SobPTeNVYH3JqbeQTkxnFc9stxVFi8J1Wp7aEP/QhRHaUtEz&#10;1J0Igu1R/wVltETw0ISFBJNB02ipEgdis1r+weapE04lLjQc785j8v8PVj4eviDTNe2OMysMrehZ&#10;jYG9h5Gt4nQG5wsKenIUFkZyx8jI1LsHkN88s3DbCduqG0QYOiVq6i5lZrPUCcdHkGr4BDWVEfsA&#10;CWhs0ERAGgYjdNrS8byZ2Iok5/rd24tNfsmZpLdVfpVv0uoyUbxkO/ThgwLD4qXkSJtP6OLw4APx&#10;oNCXkFjMwr3u+7T93v7moMDJo5J8TtmRS2x/IhLGajzNpoL6SKwQJmnRV6BLB/iDs4FkVXL/fS9Q&#10;cdZ/tDSZi/XlZk06nBs4N6q5IawkqJIHzqbrbZi0u3eo244qTbuwcEPTbHQiGluduiLW0SDpJP4n&#10;mUdtzu0U9esz7n4CAAD//wMAUEsDBBQABgAIAAAAIQA85Vj24QAAAAwBAAAPAAAAZHJzL2Rvd25y&#10;ZXYueG1sTI9BS8NAEIXvgv9hGcFbu9vYSo3ZFBEUISrYCl632WkSmp2Nu9s2/nunJ73N4z3efK9Y&#10;ja4XRwyx86RhNlUgkGpvO2o0fG6eJksQMRmypveEGn4wwqq8vChMbv2JPvC4To3gEoq50dCmNORS&#10;xrpFZ+LUD0js7XxwJrEMjbTBnLjc9TJT6lY60xF/aM2Ajy3W+/XBadjv3tOzCpmsNt+vXwv15qsq&#10;e9H6+mp8uAeRcEx/YTjjMzqUzLT1B7JR9BomyzlvSWxkagbinFDqbgFiy9dc3YAsC/l/RPkLAAD/&#10;/wMAUEsBAi0AFAAGAAgAAAAhALaDOJL+AAAA4QEAABMAAAAAAAAAAAAAAAAAAAAAAFtDb250ZW50&#10;X1R5cGVzXS54bWxQSwECLQAUAAYACAAAACEAOP0h/9YAAACUAQAACwAAAAAAAAAAAAAAAAAvAQAA&#10;X3JlbHMvLnJlbHNQSwECLQAUAAYACAAAACEAxu6JoPMBAADUAwAADgAAAAAAAAAAAAAAAAAuAgAA&#10;ZHJzL2Uyb0RvYy54bWxQSwECLQAUAAYACAAAACEAPOVY9uEAAAAMAQAADwAAAAAAAAAAAAAAAABN&#10;BAAAZHJzL2Rvd25yZXYueG1sUEsFBgAAAAAEAAQA8wAAAFsFAAAAAA==&#10;" filled="f" fillcolor="black" stroked="f" strokeweight="3.5pt">
              <v:stroke linestyle="thinThick"/>
              <v:textbox inset="2.88pt,2.88pt,2.88pt,2.88pt">
                <w:txbxContent>
                  <w:p w14:paraId="66E78F69" w14:textId="77777777" w:rsidR="00E37AB1" w:rsidRDefault="00E37AB1" w:rsidP="00E37AB1">
                    <w:pPr>
                      <w:widowControl w:val="0"/>
                    </w:pPr>
                  </w:p>
                </w:txbxContent>
              </v:textbox>
            </v:shape>
          </w:pict>
        </mc:Fallback>
      </mc:AlternateContent>
    </w:r>
  </w:p>
  <w:p w14:paraId="50C59FFE" w14:textId="77777777" w:rsidR="00E37AB1" w:rsidRDefault="00E37A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8064E" w14:textId="63DD3CFD" w:rsidR="00E37AB1" w:rsidRDefault="002B3F7F" w:rsidP="00E37AB1">
    <w:pPr>
      <w:pStyle w:val="Header"/>
    </w:pPr>
    <w:r>
      <w:rPr>
        <w:noProof/>
      </w:rPr>
      <mc:AlternateContent>
        <mc:Choice Requires="wps">
          <w:drawing>
            <wp:anchor distT="36576" distB="36576" distL="36576" distR="36576" simplePos="0" relativeHeight="251665408" behindDoc="0" locked="0" layoutInCell="1" allowOverlap="1" wp14:anchorId="07BA4D1C" wp14:editId="64FDFAC1">
              <wp:simplePos x="0" y="0"/>
              <wp:positionH relativeFrom="margin">
                <wp:align>left</wp:align>
              </wp:positionH>
              <wp:positionV relativeFrom="paragraph">
                <wp:posOffset>-209551</wp:posOffset>
              </wp:positionV>
              <wp:extent cx="2806065" cy="619125"/>
              <wp:effectExtent l="0" t="0" r="0" b="9525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6065" cy="619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D13D940" w14:textId="77777777" w:rsidR="00E37AB1" w:rsidRPr="0021650D" w:rsidRDefault="00E37AB1" w:rsidP="00E37AB1">
                          <w:pPr>
                            <w:widowControl w:val="0"/>
                            <w:rPr>
                              <w:rFonts w:ascii="Bodoni MT Black" w:hAnsi="Bodoni MT Black" w:cs="Bodoni MT Black"/>
                              <w:sz w:val="72"/>
                              <w:szCs w:val="72"/>
                            </w:rPr>
                          </w:pPr>
                          <w:r w:rsidRPr="0021650D">
                            <w:rPr>
                              <w:rFonts w:ascii="Bodoni MT Black" w:hAnsi="Bodoni MT Black" w:cs="Bodoni MT Black"/>
                              <w:sz w:val="72"/>
                              <w:szCs w:val="72"/>
                            </w:rPr>
                            <w:t>Lexington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BA4D1C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0;margin-top:-16.5pt;width:220.95pt;height:48.75pt;z-index:251665408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G1R9QEAANsDAAAOAAAAZHJzL2Uyb0RvYy54bWysU9uO0zAQfUfiHyy/06RFDSVqulp2tQhp&#10;YZF2+YCp4zQWiceM3Sbl6xk73W6BN8SL5bn4zJwz4/XV2HfioMkbtJWcz3IptFVYG7ur5Lenuzcr&#10;KXwAW0OHVlfyqL282rx+tR5cqRfYYldrEgxifTm4SrYhuDLLvGp1D36GTlsONkg9BDZpl9UEA6P3&#10;XbbI8yIbkGpHqLT37L2dgnKT8JtGq/DQNF4H0VWSewvppHRu45lt1lDuCFxr1KkN+IcuejCWi56h&#10;biGA2JP5C6o3itBjE2YK+wybxiidODCbef4Hm8cWnE5cWBzvzjL5/wervhy+kjB1JXlQFnoe0ZMe&#10;g/iAo1hFdQbnS056dJwWRnbzlBNT7+5RfffC4k0LdqeviXBoNdTc3Ty+zC6eTjg+gmyHz1hzGdgH&#10;TEBjQ32UjsUQjM5TOp4nE1tR7Fys8iIvllIojhXz9/PFMpWA8vm1Ix8+auxFvFSSePIJHQ73PsRu&#10;oHxOicUs3pmuS9Pv7G8OTpw8Oq3P6XXkEtufiIRxOybREtEY22J9ZHKE04bxj+BLi/RTioG3q5L+&#10;xx5IS9F9sizQ22L5ruB1vDTo0theGmAVQ1UySDFdb8K0wntHZtdypWkkFq9Z1MYkvi9dnUbBG5Rk&#10;OG17XNFLO2W9/MnNLwAAAP//AwBQSwMEFAAGAAgAAAAhABow+tzgAAAABwEAAA8AAABkcnMvZG93&#10;bnJldi54bWxMj0FPwkAQhe8m/ofNmHgxsAUKwdopMSbGyAkBw3Xpjm2lO9t0F7r6611PepuX9/Le&#10;N/kqmFZcqHeNZYTJOAFBXFrdcIWw3z2PliCcV6xVa5kQvsjBqri+ylWm7cBvdNn6SsQSdplCqL3v&#10;MildWZNRbmw74uh92N4oH2VfSd2rIZabVk6TZCGNajgu1Kqjp5rK0/ZsENZ3/D4/bL7Dy9q9fu5O&#10;odq30wHx9iY8PoDwFPxfGH7xIzoUkeloz6ydaBHiIx5hNJvFI9ppOrkHcURYpHOQRS7/8xc/AAAA&#10;//8DAFBLAQItABQABgAIAAAAIQC2gziS/gAAAOEBAAATAAAAAAAAAAAAAAAAAAAAAABbQ29udGVu&#10;dF9UeXBlc10ueG1sUEsBAi0AFAAGAAgAAAAhADj9If/WAAAAlAEAAAsAAAAAAAAAAAAAAAAALwEA&#10;AF9yZWxzLy5yZWxzUEsBAi0AFAAGAAgAAAAhAFm4bVH1AQAA2wMAAA4AAAAAAAAAAAAAAAAALgIA&#10;AGRycy9lMm9Eb2MueG1sUEsBAi0AFAAGAAgAAAAhABow+tzgAAAABwEAAA8AAAAAAAAAAAAAAAAA&#10;TwQAAGRycy9kb3ducmV2LnhtbFBLBQYAAAAABAAEAPMAAABcBQAAAAA=&#10;" filled="f" fillcolor="#5b9bd5" stroked="f" strokeweight="2pt">
              <v:textbox inset="2.88pt,2.88pt,2.88pt,2.88pt">
                <w:txbxContent>
                  <w:p w14:paraId="3D13D940" w14:textId="77777777" w:rsidR="00E37AB1" w:rsidRPr="0021650D" w:rsidRDefault="00E37AB1" w:rsidP="00E37AB1">
                    <w:pPr>
                      <w:widowControl w:val="0"/>
                      <w:rPr>
                        <w:rFonts w:ascii="Bodoni MT Black" w:hAnsi="Bodoni MT Black" w:cs="Bodoni MT Black"/>
                        <w:sz w:val="72"/>
                        <w:szCs w:val="72"/>
                      </w:rPr>
                    </w:pPr>
                    <w:r w:rsidRPr="0021650D">
                      <w:rPr>
                        <w:rFonts w:ascii="Bodoni MT Black" w:hAnsi="Bodoni MT Black" w:cs="Bodoni MT Black"/>
                        <w:sz w:val="72"/>
                        <w:szCs w:val="72"/>
                      </w:rPr>
                      <w:t>Lexington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36576" distB="36576" distL="36576" distR="36576" simplePos="0" relativeHeight="251667456" behindDoc="0" locked="0" layoutInCell="1" allowOverlap="1" wp14:anchorId="65339A7B" wp14:editId="06CEC5A1">
              <wp:simplePos x="0" y="0"/>
              <wp:positionH relativeFrom="margin">
                <wp:align>left</wp:align>
              </wp:positionH>
              <wp:positionV relativeFrom="paragraph">
                <wp:posOffset>-287655</wp:posOffset>
              </wp:positionV>
              <wp:extent cx="1461135" cy="289560"/>
              <wp:effectExtent l="0" t="0" r="5715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1135" cy="289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3AFC77C" w14:textId="77777777" w:rsidR="00E37AB1" w:rsidRPr="0021650D" w:rsidRDefault="00E37AB1" w:rsidP="00E37AB1">
                          <w:pPr>
                            <w:widowControl w:val="0"/>
                          </w:pPr>
                          <w:r w:rsidRPr="0021650D">
                            <w:t>City of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5339A7B" id="Text Box 9" o:spid="_x0000_s1028" type="#_x0000_t202" style="position:absolute;margin-left:0;margin-top:-22.65pt;width:115.05pt;height:22.8pt;z-index:251667456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4Xz9wEAANsDAAAOAAAAZHJzL2Uyb0RvYy54bWysU8GO0zAQvSPxD5bvNE2Xlm3UdLXsahHS&#10;siDt8gFTx2ksEo8Zu03K1zN22lLghrhYHnv8Zt5749XN0LVir8kbtKXMJ1MptFVYGbst5deXhzfX&#10;UvgAtoIWrS7lQXt5s379atW7Qs+wwbbSJBjE+qJ3pWxCcEWWedXoDvwEnbZ8WSN1EDikbVYR9Ize&#10;tdlsOl1kPVLlCJX2nk/vx0u5Tvh1rVX4XNdeB9GWknsLaaW0buKarVdQbAlcY9SxDfiHLjowloue&#10;oe4hgNiR+QuqM4rQYx0mCrsM69oonTgwm3z6B5vnBpxOXFgc784y+f8Hq572X0iYqpRLKSx0bNGL&#10;HoJ4j4NYRnV65wtOenacFgY+ZpcTU+8eUX3zwuJdA3arb4mwbzRU3F0eX2YXT0ccH0E2/SesuAzs&#10;AiagoaYuSsdiCEZnlw5nZ2IrKpZ8u8jzq7kUiu9m18v5IlmXQXF67ciHDxo7ETelJHY+ocP+0YfY&#10;DRSnlFjM4oNp2+R+a3874MTxRKfxOb6OXGL7I5EwbIYk2uwk0QarA5MjHCeMfwRvGqQfUvQ8XaX0&#10;33dAWor2o2WBrhbzdwsex8uALoPNZQBWMVQpgxTj9i6MI7xzZLYNVxotsXjLotYm8Y0dj10dreAJ&#10;SjIcpz2O6GWcsn79yfVPAAAA//8DAFBLAwQUAAYACAAAACEAttXNId0AAAAFAQAADwAAAGRycy9k&#10;b3ducmV2LnhtbEyPwU7DMBBE70j8g7VIXFDrNKEIhWwqhIQQPUFbxNWNlyTUXkex2xi+HnOC42hG&#10;M2+qVbRGnGj0vWOExTwDQdw43XOLsNs+zm5B+KBYK+OYEL7Iw6o+P6tUqd3Er3TahFakEvalQuhC&#10;GEopfdORVX7uBuLkfbjRqpDk2Eo9qimVWyPzLLuRVvWcFjo10ENHzWFztAjrK35bvr98x6e1f/7c&#10;HmK7M/mEeHkR7+9ABIrhLwy/+Akd6sS0d0fWXhiEdCQgzK6XBYhk50W2ALFHKEDWlfxPX/8AAAD/&#10;/wMAUEsBAi0AFAAGAAgAAAAhALaDOJL+AAAA4QEAABMAAAAAAAAAAAAAAAAAAAAAAFtDb250ZW50&#10;X1R5cGVzXS54bWxQSwECLQAUAAYACAAAACEAOP0h/9YAAACUAQAACwAAAAAAAAAAAAAAAAAvAQAA&#10;X3JlbHMvLnJlbHNQSwECLQAUAAYACAAAACEA6luF8/cBAADbAwAADgAAAAAAAAAAAAAAAAAuAgAA&#10;ZHJzL2Uyb0RvYy54bWxQSwECLQAUAAYACAAAACEAttXNId0AAAAFAQAADwAAAAAAAAAAAAAAAABR&#10;BAAAZHJzL2Rvd25yZXYueG1sUEsFBgAAAAAEAAQA8wAAAFsFAAAAAA==&#10;" filled="f" fillcolor="#5b9bd5" stroked="f" strokeweight="2pt">
              <v:textbox inset="2.88pt,2.88pt,2.88pt,2.88pt">
                <w:txbxContent>
                  <w:p w14:paraId="03AFC77C" w14:textId="77777777" w:rsidR="00E37AB1" w:rsidRPr="0021650D" w:rsidRDefault="00E37AB1" w:rsidP="00E37AB1">
                    <w:pPr>
                      <w:widowControl w:val="0"/>
                    </w:pPr>
                    <w:r w:rsidRPr="0021650D">
                      <w:t>City of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37AB1">
      <w:rPr>
        <w:noProof/>
      </w:rPr>
      <mc:AlternateContent>
        <mc:Choice Requires="wps">
          <w:drawing>
            <wp:anchor distT="36576" distB="36576" distL="36576" distR="36576" simplePos="0" relativeHeight="251668480" behindDoc="0" locked="0" layoutInCell="1" allowOverlap="1" wp14:anchorId="7104EE37" wp14:editId="711B7B48">
              <wp:simplePos x="0" y="0"/>
              <wp:positionH relativeFrom="margin">
                <wp:align>right</wp:align>
              </wp:positionH>
              <wp:positionV relativeFrom="paragraph">
                <wp:posOffset>93345</wp:posOffset>
              </wp:positionV>
              <wp:extent cx="3147060" cy="361950"/>
              <wp:effectExtent l="0" t="0" r="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47060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0E8C281" w14:textId="77777777" w:rsidR="00E37AB1" w:rsidRPr="0021650D" w:rsidRDefault="00E37AB1" w:rsidP="00E37AB1">
                          <w:pPr>
                            <w:widowControl w:val="0"/>
                            <w:jc w:val="right"/>
                            <w:rPr>
                              <w:rFonts w:ascii="Vladimir Script" w:hAnsi="Vladimir Script" w:cs="Vladimir Script"/>
                              <w:sz w:val="28"/>
                              <w:szCs w:val="28"/>
                            </w:rPr>
                          </w:pPr>
                          <w:r w:rsidRPr="0021650D">
                            <w:rPr>
                              <w:rFonts w:ascii="Vladimir Script" w:hAnsi="Vladimir Script" w:cs="Vladimir Script"/>
                              <w:sz w:val="28"/>
                              <w:szCs w:val="28"/>
                            </w:rPr>
                            <w:t>“Central City of Southern Industry”</w:t>
                          </w:r>
                        </w:p>
                        <w:p w14:paraId="6C7AA39B" w14:textId="77777777" w:rsidR="00E37AB1" w:rsidRDefault="00E37AB1" w:rsidP="00E37AB1">
                          <w:pPr>
                            <w:widowControl w:val="0"/>
                            <w:rPr>
                              <w:rFonts w:ascii="Vladimir Script" w:hAnsi="Vladimir Script" w:cs="Vladimir Script"/>
                              <w:sz w:val="24"/>
                              <w:szCs w:val="24"/>
                            </w:rPr>
                          </w:pPr>
                        </w:p>
                        <w:p w14:paraId="37E3675C" w14:textId="77777777" w:rsidR="00E37AB1" w:rsidRDefault="00E37AB1" w:rsidP="00E37AB1">
                          <w:pPr>
                            <w:widowControl w:val="0"/>
                            <w:rPr>
                              <w:rFonts w:ascii="Vladimir Script" w:hAnsi="Vladimir Script" w:cs="Vladimir Script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04EE37" id="Text Box 10" o:spid="_x0000_s1029" type="#_x0000_t202" style="position:absolute;margin-left:196.6pt;margin-top:7.35pt;width:247.8pt;height:28.5pt;z-index:251668480;visibility:visible;mso-wrap-style:square;mso-width-percent:0;mso-height-percent:0;mso-wrap-distance-left:2.88pt;mso-wrap-distance-top:2.88pt;mso-wrap-distance-right:2.88pt;mso-wrap-distance-bottom:2.88pt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FAl9gEAAN0DAAAOAAAAZHJzL2Uyb0RvYy54bWysU9tu2zAMfR+wfxD0vjhp1nQz4hRdiw4D&#10;ugvQ7gNoWbaF2aJGKbGzrx8lJ1m6vg17EUSKOjrnkFpfj30ndpq8QVvIxWwuhbYKK2ObQn5/un/z&#10;TgofwFbQodWF3GsvrzevX60Hl+sLbLGrNAkGsT4fXCHbEFyeZV61ugc/Q6ctH9ZIPQQOqckqgoHR&#10;+y67mM9X2YBUOUKlvefs3XQoNwm/rrUKX+va6yC6QjK3kFZKaxnXbLOGvCFwrVEHGvAPLHowlh89&#10;Qd1BALEl8wKqN4rQYx1mCvsM69oonTSwmsX8LzWPLTidtLA53p1s8v8PVn3ZfSNhKu4d22Oh5x49&#10;6TGIDzgKTrE/g/M5lz06Lgwj57k2afXuAdUPLyzetmAbfUOEQ6uhYn6LeDM7uzrh+AhSDp+x4ndg&#10;GzABjTX10Ty2QzA6E9mfehO5KE4uF2+v5is+Uny2XC3eXyZyGeTH2458+KixF3FTSOLeJ3TYPfgQ&#10;2UB+LImPWbw3XZf639lnCS6cMjoN0OF21BLpT0LCWI7JtuXRohKrPYsjnGaM/wRvWqRfUgw8X4X0&#10;P7dAWoruk2WDlqvLqxUP5HlA50F5HoBVDFXIIMW0vQ3TEG8dmabll6aWWLxhU2uT9EbGE6tDK3iG&#10;kg2HeY9Deh6nqj+/cvMbAAD//wMAUEsDBBQABgAIAAAAIQDnPOSc3gAAAAYBAAAPAAAAZHJzL2Rv&#10;d25yZXYueG1sTI/BTsMwEETvSPyDtUhcEHVatQ2EOBVCQoieoC3i6sZLEmqvo9htDF/PcoLjzoxm&#10;3par5Kw44RA6TwqmkwwEUu1NR42C3fbx+gZEiJqMtp5QwRcGWFXnZ6UujB/pFU+b2AguoVBoBW2M&#10;fSFlqFt0Okx8j8Tehx+cjnwOjTSDHrncWTnLsqV0uiNeaHWPDy3Wh83RKVhf0dvi/eU7Pa3D8+f2&#10;kJqdnY1KXV6k+zsQEVP8C8MvPqNDxUx7fyQThFXAj0RW5zkIdue3iyWIvYJ8moOsSvkfv/oBAAD/&#10;/wMAUEsBAi0AFAAGAAgAAAAhALaDOJL+AAAA4QEAABMAAAAAAAAAAAAAAAAAAAAAAFtDb250ZW50&#10;X1R5cGVzXS54bWxQSwECLQAUAAYACAAAACEAOP0h/9YAAACUAQAACwAAAAAAAAAAAAAAAAAvAQAA&#10;X3JlbHMvLnJlbHNQSwECLQAUAAYACAAAACEA62BQJfYBAADdAwAADgAAAAAAAAAAAAAAAAAuAgAA&#10;ZHJzL2Uyb0RvYy54bWxQSwECLQAUAAYACAAAACEA5zzknN4AAAAGAQAADwAAAAAAAAAAAAAAAABQ&#10;BAAAZHJzL2Rvd25yZXYueG1sUEsFBgAAAAAEAAQA8wAAAFsFAAAAAA==&#10;" filled="f" fillcolor="#5b9bd5" stroked="f" strokeweight="2pt">
              <v:textbox inset="2.88pt,2.88pt,2.88pt,2.88pt">
                <w:txbxContent>
                  <w:p w14:paraId="30E8C281" w14:textId="77777777" w:rsidR="00E37AB1" w:rsidRPr="0021650D" w:rsidRDefault="00E37AB1" w:rsidP="00E37AB1">
                    <w:pPr>
                      <w:widowControl w:val="0"/>
                      <w:jc w:val="right"/>
                      <w:rPr>
                        <w:rFonts w:ascii="Vladimir Script" w:hAnsi="Vladimir Script" w:cs="Vladimir Script"/>
                        <w:sz w:val="28"/>
                        <w:szCs w:val="28"/>
                      </w:rPr>
                    </w:pPr>
                    <w:r w:rsidRPr="0021650D">
                      <w:rPr>
                        <w:rFonts w:ascii="Vladimir Script" w:hAnsi="Vladimir Script" w:cs="Vladimir Script"/>
                        <w:sz w:val="28"/>
                        <w:szCs w:val="28"/>
                      </w:rPr>
                      <w:t>“Central City of Southern Industry”</w:t>
                    </w:r>
                  </w:p>
                  <w:p w14:paraId="6C7AA39B" w14:textId="77777777" w:rsidR="00E37AB1" w:rsidRDefault="00E37AB1" w:rsidP="00E37AB1">
                    <w:pPr>
                      <w:widowControl w:val="0"/>
                      <w:rPr>
                        <w:rFonts w:ascii="Vladimir Script" w:hAnsi="Vladimir Script" w:cs="Vladimir Script"/>
                        <w:sz w:val="24"/>
                        <w:szCs w:val="24"/>
                      </w:rPr>
                    </w:pPr>
                  </w:p>
                  <w:p w14:paraId="37E3675C" w14:textId="77777777" w:rsidR="00E37AB1" w:rsidRDefault="00E37AB1" w:rsidP="00E37AB1">
                    <w:pPr>
                      <w:widowControl w:val="0"/>
                      <w:rPr>
                        <w:rFonts w:ascii="Vladimir Script" w:hAnsi="Vladimir Script" w:cs="Vladimir Script"/>
                        <w:sz w:val="24"/>
                        <w:szCs w:val="2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5F7C9795" w14:textId="5CCC0F55" w:rsidR="00E37AB1" w:rsidRPr="00E37AB1" w:rsidRDefault="002B3F7F" w:rsidP="00E37AB1">
    <w:pPr>
      <w:pStyle w:val="Header"/>
    </w:pPr>
    <w:r>
      <w:rPr>
        <w:noProof/>
      </w:rPr>
      <mc:AlternateContent>
        <mc:Choice Requires="wps">
          <w:drawing>
            <wp:anchor distT="36576" distB="36576" distL="36576" distR="36576" simplePos="0" relativeHeight="251670528" behindDoc="0" locked="0" layoutInCell="1" allowOverlap="1" wp14:anchorId="10DCE07F" wp14:editId="585A28BB">
              <wp:simplePos x="0" y="0"/>
              <wp:positionH relativeFrom="margin">
                <wp:align>right</wp:align>
              </wp:positionH>
              <wp:positionV relativeFrom="paragraph">
                <wp:posOffset>40005</wp:posOffset>
              </wp:positionV>
              <wp:extent cx="6492240" cy="244475"/>
              <wp:effectExtent l="0" t="0" r="3810" b="3175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92240" cy="244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44450" cmpd="thinThick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B4072B5" w14:textId="3FDF4C97" w:rsidR="002B3F7F" w:rsidRPr="002B3F7F" w:rsidRDefault="002B3F7F" w:rsidP="00E445AB">
                          <w:pPr>
                            <w:widowControl w:val="0"/>
                            <w:jc w:val="center"/>
                            <w:rPr>
                              <w:u w:val="single"/>
                            </w:rPr>
                          </w:pPr>
                          <w:r w:rsidRPr="002B3F7F">
                            <w:rPr>
                              <w:u w:val="single"/>
                            </w:rPr>
                            <w:t>____________________________________________________________________________________</w:t>
                          </w:r>
                          <w:r w:rsidR="00E445AB">
                            <w:rPr>
                              <w:u w:val="single"/>
                            </w:rPr>
                            <w:t>_______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DCE07F" id="Text Box 12" o:spid="_x0000_s1030" type="#_x0000_t202" style="position:absolute;margin-left:460pt;margin-top:3.15pt;width:511.2pt;height:19.25pt;z-index:251670528;visibility:visible;mso-wrap-style:square;mso-width-percent:0;mso-height-percent:0;mso-wrap-distance-left:2.88pt;mso-wrap-distance-top:2.88pt;mso-wrap-distance-right:2.88pt;mso-wrap-distance-bottom:2.88pt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HhF9gEAAN0DAAAOAAAAZHJzL2Uyb0RvYy54bWysU9uO0zAQfUfiHyy/07Qh24Wo6WrZ1SKk&#10;5SLt8gFTx2ksEo8Zu03K1zN22lLgDfFieS4+c+bMeHUz9p3Ya/IGbSUXs7kU2iqsjd1W8uvzw6s3&#10;UvgAtoYOra7kQXt5s375YjW4UufYYldrEgxifTm4SrYhuDLLvGp1D36GTlsONkg9BDZpm9UEA6P3&#10;XZbP58tsQKododLes/d+Csp1wm8arcLnpvE6iK6SzC2kk9K5iWe2XkG5JXCtUUca8A8sejCWi56h&#10;7iGA2JH5C6o3itBjE2YK+wybxiideuBuFvM/unlqwenUC4vj3Vkm//9g1af9FxKm5tnlUljoeUbP&#10;egziHY6CXazP4HzJaU+OE8PIfs5NvXr3iOqbFxbvWrBbfUuEQ6uhZn6L+DK7eDrh+AiyGT5izXVg&#10;FzABjQ31UTyWQzA6z+lwnk3koti5LN7mecEhxbG8KIrrq1QCytNrRz6819iLeKkk8ewTOuwffYhs&#10;oDylxGIWH0zXpfl39jcHJ04enRbo+Dr2EulPjYRxMybZipNEG6wP3BzhtGP8J/jSIv2QYuD9qqT/&#10;vgPSUnQfLAv0enl1veSFvDTo0thcGmAVQ1UySDFd78K0xDtHZttypWkkFm9Z1MakfiPjidVxFLxD&#10;SYbjvsclvbRT1q9fuf4JAAD//wMAUEsDBBQABgAIAAAAIQCKhCkG3AAAAAYBAAAPAAAAZHJzL2Rv&#10;d25yZXYueG1sTI9BS8NAFITvgv9heYI3u+saS4l5KSIoQrRgK3jdZl+T0OzbmN228d+7PelxmGHm&#10;m2I5uV4caQydZ4TbmQJBXHvbcYPwuXm+WYAI0bA1vWdC+KEAy/LyojC59Sf+oOM6NiKVcMgNQhvj&#10;kEsZ6pacCTM/ECdv50dnYpJjI+1oTqnc9VIrNZfOdJwWWjPQU0v1fn1wCPvdKr6oUctq8/32da/e&#10;fVXpV8Trq+nxAUSkKf6F4Yyf0KFMTFt/YBtEj5CORIT5HYizqbTOQGwRsmwBsizkf/zyFwAA//8D&#10;AFBLAQItABQABgAIAAAAIQC2gziS/gAAAOEBAAATAAAAAAAAAAAAAAAAAAAAAABbQ29udGVudF9U&#10;eXBlc10ueG1sUEsBAi0AFAAGAAgAAAAhADj9If/WAAAAlAEAAAsAAAAAAAAAAAAAAAAALwEAAF9y&#10;ZWxzLy5yZWxzUEsBAi0AFAAGAAgAAAAhAHMEeEX2AQAA3QMAAA4AAAAAAAAAAAAAAAAALgIAAGRy&#10;cy9lMm9Eb2MueG1sUEsBAi0AFAAGAAgAAAAhAIqEKQbcAAAABgEAAA8AAAAAAAAAAAAAAAAAUAQA&#10;AGRycy9kb3ducmV2LnhtbFBLBQYAAAAABAAEAPMAAABZBQAAAAA=&#10;" filled="f" fillcolor="black" stroked="f" strokeweight="3.5pt">
              <v:stroke linestyle="thinThick"/>
              <v:textbox inset="2.88pt,2.88pt,2.88pt,2.88pt">
                <w:txbxContent>
                  <w:p w14:paraId="2B4072B5" w14:textId="3FDF4C97" w:rsidR="002B3F7F" w:rsidRPr="002B3F7F" w:rsidRDefault="002B3F7F" w:rsidP="00E445AB">
                    <w:pPr>
                      <w:widowControl w:val="0"/>
                      <w:jc w:val="center"/>
                      <w:rPr>
                        <w:u w:val="single"/>
                      </w:rPr>
                    </w:pPr>
                    <w:r w:rsidRPr="002B3F7F">
                      <w:rPr>
                        <w:u w:val="single"/>
                      </w:rPr>
                      <w:t>____________________________________________________________________________________</w:t>
                    </w:r>
                    <w:r w:rsidR="00E445AB">
                      <w:rPr>
                        <w:u w:val="single"/>
                      </w:rPr>
                      <w:t>_______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36576" distB="36576" distL="36576" distR="36576" simplePos="0" relativeHeight="251669504" behindDoc="0" locked="0" layoutInCell="1" allowOverlap="1" wp14:anchorId="10DCE07F" wp14:editId="002CEC9E">
              <wp:simplePos x="0" y="0"/>
              <wp:positionH relativeFrom="column">
                <wp:posOffset>381000</wp:posOffset>
              </wp:positionH>
              <wp:positionV relativeFrom="paragraph">
                <wp:posOffset>935990</wp:posOffset>
              </wp:positionV>
              <wp:extent cx="6943725" cy="128270"/>
              <wp:effectExtent l="0" t="0" r="0" b="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43725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44450" cmpd="thinThick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D0B7406" w14:textId="77777777" w:rsidR="002B3F7F" w:rsidRDefault="002B3F7F" w:rsidP="002B3F7F">
                          <w:pPr>
                            <w:widowControl w:val="0"/>
                          </w:pP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DCE07F" id="Text Box 11" o:spid="_x0000_s1031" type="#_x0000_t202" style="position:absolute;margin-left:30pt;margin-top:73.7pt;width:546.75pt;height:10.1pt;z-index:2516695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PL8+AEAAN0DAAAOAAAAZHJzL2Uyb0RvYy54bWysU1Fv0zAQfkfiP1h+p2kz2o6o6TQ2DSGN&#10;gbTxAxzHSSxinzm7Tcqv5+y0pcAb4sXyne++u++78+ZmND3bK/QabMkXszlnykqotW1L/vXl4c01&#10;Zz4IW4serCr5QXl+s339ajO4QuXQQV8rZARifTG4knchuCLLvOyUEX4GTll6bACNCGRim9UoBkI3&#10;fZbP56tsAKwdglTek/d+euTbhN80SobPTeNVYH3JqbeQTkxnFc9suxFFi8J1Wh7bEP/QhRHaUtEz&#10;1L0Igu1Q/wVltETw0ISZBJNB02ipEgdis5j/wea5E04lLiSOd2eZ/P+DlU/7L8h0TbNbcGaFoRm9&#10;qDGw9zAycpE+g/MFhT07Cgwj+Sk2cfXuEeQ3zyzcdcK26hYRhk6JmvpLmdlF6oTjI0g1fIKa6ohd&#10;gAQ0NmiieCQHI3Sa0+E8m9iLJOfq3durdb7kTNLbIr/O12l4mShO2Q59+KDAsHgpOdLsE7rYP/pA&#10;PCj0FBKLWXjQfZ/m39vfHBQ4eVRaoGN25BLbn4iEsRqTbMuTRBXUByKHMO0Y/Qm6dIA/OBtov0ru&#10;v+8EKs76j5YEulot1ytayEsDL43q0hBWElTJA2fT9S5MS7xzqNuOKk0jsXBLojY68Y0dT10R+WjQ&#10;DiUZjvsel/TSTlG/fuX2JwAAAP//AwBQSwMEFAAGAAgAAAAhAD2+X2/hAAAACwEAAA8AAABkcnMv&#10;ZG93bnJldi54bWxMj0FLw0AQhe+C/2EZwZvdbWxSidkUERQhKtgKXrfZaRKanY3ZbRv/vdOT3mbm&#10;Pd58r1hNrhdHHEPnScN8pkAg1d521Gj43Dzd3IEI0ZA1vSfU8IMBVuXlRWFy60/0gcd1bASHUMiN&#10;hjbGIZcy1C06E2Z+QGJt50dnIq9jI+1oThzuepkolUlnOuIPrRnwscV6vz44Dfvde3xWYyKrzffr&#10;V6refFUlL1pfX00P9yAiTvHPDGd8RoeSmbb+QDaIXkOmuErk+2K5AHE2zNPbFMSWp2yZgSwL+b9D&#10;+QsAAP//AwBQSwECLQAUAAYACAAAACEAtoM4kv4AAADhAQAAEwAAAAAAAAAAAAAAAAAAAAAAW0Nv&#10;bnRlbnRfVHlwZXNdLnhtbFBLAQItABQABgAIAAAAIQA4/SH/1gAAAJQBAAALAAAAAAAAAAAAAAAA&#10;AC8BAABfcmVscy8ucmVsc1BLAQItABQABgAIAAAAIQDYbPL8+AEAAN0DAAAOAAAAAAAAAAAAAAAA&#10;AC4CAABkcnMvZTJvRG9jLnhtbFBLAQItABQABgAIAAAAIQA9vl9v4QAAAAsBAAAPAAAAAAAAAAAA&#10;AAAAAFIEAABkcnMvZG93bnJldi54bWxQSwUGAAAAAAQABADzAAAAYAUAAAAA&#10;" filled="f" fillcolor="black" stroked="f" strokeweight="3.5pt">
              <v:stroke linestyle="thinThick"/>
              <v:textbox inset="2.88pt,2.88pt,2.88pt,2.88pt">
                <w:txbxContent>
                  <w:p w14:paraId="7D0B7406" w14:textId="77777777" w:rsidR="002B3F7F" w:rsidRDefault="002B3F7F" w:rsidP="002B3F7F">
                    <w:pPr>
                      <w:widowControl w:val="0"/>
                    </w:pPr>
                  </w:p>
                </w:txbxContent>
              </v:textbox>
            </v:shape>
          </w:pict>
        </mc:Fallback>
      </mc:AlternateContent>
    </w:r>
    <w:r w:rsidR="00E37AB1">
      <w:rPr>
        <w:noProof/>
      </w:rPr>
      <mc:AlternateContent>
        <mc:Choice Requires="wps">
          <w:drawing>
            <wp:anchor distT="36576" distB="36576" distL="36576" distR="36576" simplePos="0" relativeHeight="251666432" behindDoc="0" locked="0" layoutInCell="1" allowOverlap="1" wp14:anchorId="112CD848" wp14:editId="20DB6F9C">
              <wp:simplePos x="0" y="0"/>
              <wp:positionH relativeFrom="column">
                <wp:posOffset>1652905</wp:posOffset>
              </wp:positionH>
              <wp:positionV relativeFrom="paragraph">
                <wp:posOffset>18415</wp:posOffset>
              </wp:positionV>
              <wp:extent cx="1438910" cy="263525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8910" cy="263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909FA90" w14:textId="77777777" w:rsidR="00E37AB1" w:rsidRPr="0021650D" w:rsidRDefault="00E37AB1" w:rsidP="00E37AB1">
                          <w:pPr>
                            <w:widowControl w:val="0"/>
                          </w:pPr>
                          <w:r w:rsidRPr="0021650D">
                            <w:t>Tennessee</w:t>
                          </w:r>
                        </w:p>
                        <w:p w14:paraId="1EDE4327" w14:textId="77777777" w:rsidR="00E37AB1" w:rsidRDefault="00E37AB1" w:rsidP="00E37AB1">
                          <w:pPr>
                            <w:widowControl w:val="0"/>
                          </w:pP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2CD848" id="Text Box 7" o:spid="_x0000_s1032" type="#_x0000_t202" style="position:absolute;margin-left:130.15pt;margin-top:1.45pt;width:113.3pt;height:20.75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TCl9wEAANsDAAAOAAAAZHJzL2Uyb0RvYy54bWysU9tu2zAMfR+wfxD0vjiXJemMOEXXosOA&#10;rhvQ7gMYWY6F2aJGKbGzrx8lJ1m6vg17EUSJOjznkFpd920j9pq8QVvIyWgshbYKS2O3hfz+fP/u&#10;SgofwJbQoNWFPGgvr9dv36w6l+sp1tiUmgSDWJ93rpB1CC7PMq9q3YIfodOWLyukFgKHtM1Kgo7R&#10;2yabjseLrEMqHaHS3vPp3XAp1wm/qrQKX6vK6yCaQjK3kFZK6yau2XoF+ZbA1UYdacA/sGjBWC56&#10;hrqDAGJH5hVUaxShxyqMFLYZVpVROmlgNZPxX2qeanA6aWFzvDvb5P8frHrcfyNhykIupbDQcoue&#10;dR/ER+zFMrrTOZ9z0pPjtNDzMXc5KfXuAdUPLyze1mC3+oYIu1pDyewm8WV28XTA8RFk033BksvA&#10;LmAC6itqo3VshmB07tLh3JlIRcWS72dXHyZ8pfhuupjNp/NUAvLTa0c+fNLYirgpJHHnEzrsH3yI&#10;bCA/pcRiFu9N06TuN/bFAScOJzqNz/F11BLpD0JCv+mTaYuTRRssDyyOcJgw/hG8qZF+SdHxdBXS&#10;/9wBaSmaz5YNmi3mywWP42VAl8HmMgCrGKqQQYphexuGEd45MtuaKw0tsXjDplYm6Y2MB1bHVvAE&#10;JRuO0x5H9DJOWX/+5Po3AAAA//8DAFBLAwQUAAYACAAAACEAKdQMXt4AAAAIAQAADwAAAGRycy9k&#10;b3ducmV2LnhtbEyPwU7DMBBE70j8g7VIXBB1CCFqQ5wKISFET9AW9erGSxJqr6PYbQJfz3KC21vN&#10;aHamXE7OihMOofOk4GaWgECqvemoUbDdPF3PQYSoyWjrCRV8YYBldX5W6sL4kd7wtI6N4BAKhVbQ&#10;xtgXUoa6RafDzPdIrH34wenI59BIM+iRw52VaZLk0umO+EOre3xssT6sj07B6ore73av39PzKrx8&#10;bg5Ts7XpqNTlxfRwDyLiFP/M8Fufq0PFnfb+SCYIqyDNk1u2MixAsJ7Nc4Y9Q5aBrEr5f0D1AwAA&#10;//8DAFBLAQItABQABgAIAAAAIQC2gziS/gAAAOEBAAATAAAAAAAAAAAAAAAAAAAAAABbQ29udGVu&#10;dF9UeXBlc10ueG1sUEsBAi0AFAAGAAgAAAAhADj9If/WAAAAlAEAAAsAAAAAAAAAAAAAAAAALwEA&#10;AF9yZWxzLy5yZWxzUEsBAi0AFAAGAAgAAAAhAN5FMKX3AQAA2wMAAA4AAAAAAAAAAAAAAAAALgIA&#10;AGRycy9lMm9Eb2MueG1sUEsBAi0AFAAGAAgAAAAhACnUDF7eAAAACAEAAA8AAAAAAAAAAAAAAAAA&#10;UQQAAGRycy9kb3ducmV2LnhtbFBLBQYAAAAABAAEAPMAAABcBQAAAAA=&#10;" filled="f" fillcolor="#5b9bd5" stroked="f" strokeweight="2pt">
              <v:textbox inset="2.88pt,2.88pt,2.88pt,2.88pt">
                <w:txbxContent>
                  <w:p w14:paraId="4909FA90" w14:textId="77777777" w:rsidR="00E37AB1" w:rsidRPr="0021650D" w:rsidRDefault="00E37AB1" w:rsidP="00E37AB1">
                    <w:pPr>
                      <w:widowControl w:val="0"/>
                    </w:pPr>
                    <w:r w:rsidRPr="0021650D">
                      <w:t>Tennessee</w:t>
                    </w:r>
                  </w:p>
                  <w:p w14:paraId="1EDE4327" w14:textId="77777777" w:rsidR="00E37AB1" w:rsidRDefault="00E37AB1" w:rsidP="00E37AB1">
                    <w:pPr>
                      <w:widowControl w:val="0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910A4"/>
    <w:multiLevelType w:val="multilevel"/>
    <w:tmpl w:val="40CE807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A7B5325"/>
    <w:multiLevelType w:val="hybridMultilevel"/>
    <w:tmpl w:val="7102D9FA"/>
    <w:lvl w:ilvl="0" w:tplc="91D87A8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19365A4E"/>
    <w:multiLevelType w:val="hybridMultilevel"/>
    <w:tmpl w:val="7102D9FA"/>
    <w:lvl w:ilvl="0" w:tplc="91D87A8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22F423E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4B14A0D"/>
    <w:multiLevelType w:val="hybridMultilevel"/>
    <w:tmpl w:val="A822A5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F868A3"/>
    <w:multiLevelType w:val="hybridMultilevel"/>
    <w:tmpl w:val="3AA672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F66B4A"/>
    <w:multiLevelType w:val="hybridMultilevel"/>
    <w:tmpl w:val="5BAC2720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1B5672"/>
    <w:multiLevelType w:val="multilevel"/>
    <w:tmpl w:val="1890B6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07F7037"/>
    <w:multiLevelType w:val="hybridMultilevel"/>
    <w:tmpl w:val="6232719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86018A4"/>
    <w:multiLevelType w:val="hybridMultilevel"/>
    <w:tmpl w:val="9ABCA724"/>
    <w:lvl w:ilvl="0" w:tplc="98BAA5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699365F"/>
    <w:multiLevelType w:val="multilevel"/>
    <w:tmpl w:val="D03C07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D245239"/>
    <w:multiLevelType w:val="multilevel"/>
    <w:tmpl w:val="1890B6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8"/>
  </w:num>
  <w:num w:numId="3">
    <w:abstractNumId w:val="0"/>
  </w:num>
  <w:num w:numId="4">
    <w:abstractNumId w:val="3"/>
  </w:num>
  <w:num w:numId="5">
    <w:abstractNumId w:val="6"/>
  </w:num>
  <w:num w:numId="6">
    <w:abstractNumId w:val="5"/>
  </w:num>
  <w:num w:numId="7">
    <w:abstractNumId w:val="4"/>
  </w:num>
  <w:num w:numId="8">
    <w:abstractNumId w:val="7"/>
  </w:num>
  <w:num w:numId="9">
    <w:abstractNumId w:val="9"/>
  </w:num>
  <w:num w:numId="10">
    <w:abstractNumId w:val="1"/>
  </w:num>
  <w:num w:numId="11">
    <w:abstractNumId w:val="2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BCF"/>
    <w:rsid w:val="000169A0"/>
    <w:rsid w:val="00022A79"/>
    <w:rsid w:val="00031C80"/>
    <w:rsid w:val="00043553"/>
    <w:rsid w:val="00056784"/>
    <w:rsid w:val="000D746B"/>
    <w:rsid w:val="000E6B01"/>
    <w:rsid w:val="000F60E1"/>
    <w:rsid w:val="00123A93"/>
    <w:rsid w:val="0013265B"/>
    <w:rsid w:val="00160015"/>
    <w:rsid w:val="001875C8"/>
    <w:rsid w:val="001B3FC8"/>
    <w:rsid w:val="001D244D"/>
    <w:rsid w:val="001D3EBE"/>
    <w:rsid w:val="001E39FF"/>
    <w:rsid w:val="00233163"/>
    <w:rsid w:val="00237F80"/>
    <w:rsid w:val="00280A9D"/>
    <w:rsid w:val="002B3F7F"/>
    <w:rsid w:val="002C0B90"/>
    <w:rsid w:val="002D6BEA"/>
    <w:rsid w:val="002F1D34"/>
    <w:rsid w:val="002F7026"/>
    <w:rsid w:val="003163EB"/>
    <w:rsid w:val="0033288E"/>
    <w:rsid w:val="00333239"/>
    <w:rsid w:val="00333BA5"/>
    <w:rsid w:val="00333E94"/>
    <w:rsid w:val="00343BE6"/>
    <w:rsid w:val="00356EC5"/>
    <w:rsid w:val="00373FB8"/>
    <w:rsid w:val="003B1B28"/>
    <w:rsid w:val="003D6391"/>
    <w:rsid w:val="003F2372"/>
    <w:rsid w:val="00440864"/>
    <w:rsid w:val="00482783"/>
    <w:rsid w:val="004832C9"/>
    <w:rsid w:val="00487BBD"/>
    <w:rsid w:val="004A16B0"/>
    <w:rsid w:val="004D3927"/>
    <w:rsid w:val="004E3815"/>
    <w:rsid w:val="00503BEB"/>
    <w:rsid w:val="00514689"/>
    <w:rsid w:val="005356AD"/>
    <w:rsid w:val="00553B78"/>
    <w:rsid w:val="0055744D"/>
    <w:rsid w:val="00571640"/>
    <w:rsid w:val="005967D6"/>
    <w:rsid w:val="005A34DF"/>
    <w:rsid w:val="005B5CC5"/>
    <w:rsid w:val="005B7105"/>
    <w:rsid w:val="005E1B83"/>
    <w:rsid w:val="00600EA2"/>
    <w:rsid w:val="006042BC"/>
    <w:rsid w:val="00613A1A"/>
    <w:rsid w:val="00624A50"/>
    <w:rsid w:val="00651F71"/>
    <w:rsid w:val="00677359"/>
    <w:rsid w:val="006779EB"/>
    <w:rsid w:val="006B0652"/>
    <w:rsid w:val="006B1EE9"/>
    <w:rsid w:val="007047C2"/>
    <w:rsid w:val="00750FC8"/>
    <w:rsid w:val="00760F95"/>
    <w:rsid w:val="00763A47"/>
    <w:rsid w:val="00775AB1"/>
    <w:rsid w:val="007875A6"/>
    <w:rsid w:val="007A116C"/>
    <w:rsid w:val="007B05D8"/>
    <w:rsid w:val="007D4446"/>
    <w:rsid w:val="007E611F"/>
    <w:rsid w:val="007F0C46"/>
    <w:rsid w:val="008001DB"/>
    <w:rsid w:val="00800BF5"/>
    <w:rsid w:val="008317E8"/>
    <w:rsid w:val="00834858"/>
    <w:rsid w:val="00835A65"/>
    <w:rsid w:val="008479C7"/>
    <w:rsid w:val="00857A76"/>
    <w:rsid w:val="00867CF5"/>
    <w:rsid w:val="0087317D"/>
    <w:rsid w:val="008752AD"/>
    <w:rsid w:val="00876BCF"/>
    <w:rsid w:val="00881C2E"/>
    <w:rsid w:val="008A2FF6"/>
    <w:rsid w:val="008A7ECD"/>
    <w:rsid w:val="008C58E2"/>
    <w:rsid w:val="008C6129"/>
    <w:rsid w:val="008D7E5D"/>
    <w:rsid w:val="00907664"/>
    <w:rsid w:val="009233EF"/>
    <w:rsid w:val="009304F7"/>
    <w:rsid w:val="009650F2"/>
    <w:rsid w:val="0097419D"/>
    <w:rsid w:val="009C40D8"/>
    <w:rsid w:val="009E0F3E"/>
    <w:rsid w:val="00A2354C"/>
    <w:rsid w:val="00A27DC7"/>
    <w:rsid w:val="00A331C1"/>
    <w:rsid w:val="00A675E5"/>
    <w:rsid w:val="00AD1E81"/>
    <w:rsid w:val="00B00495"/>
    <w:rsid w:val="00B044DF"/>
    <w:rsid w:val="00B11B78"/>
    <w:rsid w:val="00B22713"/>
    <w:rsid w:val="00B22C00"/>
    <w:rsid w:val="00B4773E"/>
    <w:rsid w:val="00B61FC4"/>
    <w:rsid w:val="00B74E02"/>
    <w:rsid w:val="00B80311"/>
    <w:rsid w:val="00B975BE"/>
    <w:rsid w:val="00BC70C2"/>
    <w:rsid w:val="00BE2335"/>
    <w:rsid w:val="00C005A4"/>
    <w:rsid w:val="00C06B1C"/>
    <w:rsid w:val="00C26043"/>
    <w:rsid w:val="00C42C26"/>
    <w:rsid w:val="00C61841"/>
    <w:rsid w:val="00CA6CAB"/>
    <w:rsid w:val="00CA773E"/>
    <w:rsid w:val="00CB0B88"/>
    <w:rsid w:val="00CC489D"/>
    <w:rsid w:val="00CC6DF3"/>
    <w:rsid w:val="00CD1138"/>
    <w:rsid w:val="00CE5AAD"/>
    <w:rsid w:val="00CE72A6"/>
    <w:rsid w:val="00D12C22"/>
    <w:rsid w:val="00D155FC"/>
    <w:rsid w:val="00D17DD5"/>
    <w:rsid w:val="00D27264"/>
    <w:rsid w:val="00D273FA"/>
    <w:rsid w:val="00D27A12"/>
    <w:rsid w:val="00D413F4"/>
    <w:rsid w:val="00D43757"/>
    <w:rsid w:val="00D61B84"/>
    <w:rsid w:val="00D63D92"/>
    <w:rsid w:val="00D70863"/>
    <w:rsid w:val="00D77C83"/>
    <w:rsid w:val="00D842F9"/>
    <w:rsid w:val="00DA00B0"/>
    <w:rsid w:val="00DA09E2"/>
    <w:rsid w:val="00DA1C1A"/>
    <w:rsid w:val="00DA33A6"/>
    <w:rsid w:val="00DA4A31"/>
    <w:rsid w:val="00DD719F"/>
    <w:rsid w:val="00DE3C33"/>
    <w:rsid w:val="00DE62CC"/>
    <w:rsid w:val="00DF65FE"/>
    <w:rsid w:val="00E1665B"/>
    <w:rsid w:val="00E25072"/>
    <w:rsid w:val="00E37AB1"/>
    <w:rsid w:val="00E445AB"/>
    <w:rsid w:val="00E5060F"/>
    <w:rsid w:val="00E5744A"/>
    <w:rsid w:val="00E67E53"/>
    <w:rsid w:val="00EA42F1"/>
    <w:rsid w:val="00EC73F2"/>
    <w:rsid w:val="00F14EC2"/>
    <w:rsid w:val="00F234B7"/>
    <w:rsid w:val="00F4261E"/>
    <w:rsid w:val="00F60350"/>
    <w:rsid w:val="00FA36EA"/>
    <w:rsid w:val="00FC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."/>
  <w:listSeparator w:val=","/>
  <w14:docId w14:val="392CE9A8"/>
  <w15:chartTrackingRefBased/>
  <w15:docId w15:val="{C66507CE-AEFC-4ADB-BDB9-77FBEDB45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2F1"/>
    <w:pPr>
      <w:overflowPunct w:val="0"/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73F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7A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7AB1"/>
    <w:rPr>
      <w:rFonts w:ascii="Book Antiqua" w:eastAsia="Times New Roman" w:hAnsi="Book Antiqua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E37A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7AB1"/>
    <w:rPr>
      <w:rFonts w:ascii="Book Antiqua" w:eastAsia="Times New Roman" w:hAnsi="Book Antiqua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8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Christy Waugh</dc:creator>
  <cp:keywords/>
  <dc:description/>
  <cp:lastModifiedBy>Christy Waugh</cp:lastModifiedBy>
  <cp:revision>16</cp:revision>
  <cp:lastPrinted>2021-05-20T20:09:00Z</cp:lastPrinted>
  <dcterms:created xsi:type="dcterms:W3CDTF">2021-06-25T18:25:00Z</dcterms:created>
  <dcterms:modified xsi:type="dcterms:W3CDTF">2021-06-25T21:43:00Z</dcterms:modified>
</cp:coreProperties>
</file>