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7E8A" w14:textId="77777777" w:rsidR="007B202C" w:rsidRPr="007B202C" w:rsidRDefault="007B202C" w:rsidP="007B202C">
      <w:pPr>
        <w:ind w:right="76"/>
        <w:jc w:val="center"/>
        <w:rPr>
          <w:b/>
          <w:bCs/>
          <w:sz w:val="28"/>
          <w:szCs w:val="28"/>
        </w:rPr>
      </w:pPr>
    </w:p>
    <w:p w14:paraId="16F67A15" w14:textId="723199A8" w:rsidR="007B202C" w:rsidRPr="007B202C" w:rsidRDefault="007B202C" w:rsidP="007B202C">
      <w:pPr>
        <w:ind w:right="76"/>
        <w:jc w:val="center"/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>SPECIAL CALLED MEETING</w:t>
      </w:r>
    </w:p>
    <w:p w14:paraId="08B63E5D" w14:textId="77777777" w:rsidR="007B202C" w:rsidRPr="007B202C" w:rsidRDefault="007B202C" w:rsidP="007B202C">
      <w:pPr>
        <w:ind w:right="76"/>
        <w:jc w:val="center"/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>Board of Mayor and Aldermen of the City of Lexington</w:t>
      </w:r>
    </w:p>
    <w:p w14:paraId="52833B3E" w14:textId="77777777" w:rsidR="007B202C" w:rsidRPr="007B202C" w:rsidRDefault="007B202C" w:rsidP="007B202C">
      <w:pPr>
        <w:rPr>
          <w:sz w:val="24"/>
          <w:szCs w:val="24"/>
        </w:rPr>
      </w:pPr>
    </w:p>
    <w:p w14:paraId="174E58E3" w14:textId="63769612" w:rsidR="007B202C" w:rsidRPr="007B202C" w:rsidRDefault="007B202C" w:rsidP="007B202C">
      <w:pPr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>The Board of Mayor and Aldermen of the City of Lexington, Tennessee will meet in A Special Called Meeting on</w:t>
      </w:r>
      <w:r w:rsidR="004363FB">
        <w:rPr>
          <w:b/>
          <w:bCs/>
          <w:sz w:val="24"/>
          <w:szCs w:val="24"/>
        </w:rPr>
        <w:t xml:space="preserve"> December 3</w:t>
      </w:r>
      <w:r w:rsidRPr="007B202C">
        <w:rPr>
          <w:b/>
          <w:bCs/>
          <w:sz w:val="24"/>
          <w:szCs w:val="24"/>
        </w:rPr>
        <w:t>, 2025</w:t>
      </w:r>
      <w:r w:rsidR="004363FB">
        <w:rPr>
          <w:b/>
          <w:bCs/>
          <w:sz w:val="24"/>
          <w:szCs w:val="24"/>
        </w:rPr>
        <w:t>, 1:00 p.m.,</w:t>
      </w:r>
      <w:r w:rsidRPr="007B202C">
        <w:rPr>
          <w:b/>
          <w:bCs/>
          <w:sz w:val="24"/>
          <w:szCs w:val="24"/>
        </w:rPr>
        <w:t xml:space="preserve"> at the Lexington Utilities Operations Facility, 180 Maple St., at </w:t>
      </w:r>
      <w:r w:rsidR="006E2FF5">
        <w:rPr>
          <w:b/>
          <w:bCs/>
          <w:sz w:val="24"/>
          <w:szCs w:val="24"/>
        </w:rPr>
        <w:t>1</w:t>
      </w:r>
      <w:r w:rsidRPr="007B202C">
        <w:rPr>
          <w:b/>
          <w:bCs/>
          <w:sz w:val="24"/>
          <w:szCs w:val="24"/>
        </w:rPr>
        <w:t xml:space="preserve">:00 p.m. </w:t>
      </w:r>
      <w:proofErr w:type="gramStart"/>
      <w:r w:rsidRPr="007B202C">
        <w:rPr>
          <w:b/>
          <w:bCs/>
          <w:sz w:val="24"/>
          <w:szCs w:val="24"/>
        </w:rPr>
        <w:t>in order to</w:t>
      </w:r>
      <w:proofErr w:type="gramEnd"/>
      <w:r w:rsidRPr="007B202C">
        <w:rPr>
          <w:b/>
          <w:bCs/>
          <w:sz w:val="24"/>
          <w:szCs w:val="24"/>
        </w:rPr>
        <w:t xml:space="preserve"> consider the following agenda:</w:t>
      </w:r>
    </w:p>
    <w:p w14:paraId="0F84A1FA" w14:textId="33B4BAE2" w:rsidR="007B202C" w:rsidRPr="007B202C" w:rsidRDefault="007B202C" w:rsidP="007B202C">
      <w:pPr>
        <w:rPr>
          <w:b/>
          <w:bCs/>
          <w:sz w:val="24"/>
          <w:szCs w:val="24"/>
        </w:rPr>
      </w:pPr>
    </w:p>
    <w:p w14:paraId="6E46AF3C" w14:textId="77777777" w:rsidR="007B202C" w:rsidRPr="007B202C" w:rsidRDefault="007B202C" w:rsidP="007B202C">
      <w:pPr>
        <w:rPr>
          <w:sz w:val="24"/>
          <w:szCs w:val="24"/>
        </w:rPr>
      </w:pPr>
    </w:p>
    <w:p w14:paraId="28BD9293" w14:textId="77777777" w:rsidR="007B202C" w:rsidRPr="007B202C" w:rsidRDefault="007B202C" w:rsidP="007B202C">
      <w:pPr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Call to Order by the Mayor, Quorum Declared</w:t>
      </w:r>
    </w:p>
    <w:p w14:paraId="0BACDBF6" w14:textId="77777777" w:rsidR="007B202C" w:rsidRPr="007B202C" w:rsidRDefault="007B202C" w:rsidP="007B202C">
      <w:pPr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Prayer and Pledge of Allegiance</w:t>
      </w:r>
    </w:p>
    <w:p w14:paraId="017F1595" w14:textId="77777777" w:rsid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Roll Call</w:t>
      </w:r>
    </w:p>
    <w:p w14:paraId="47529A44" w14:textId="13A19640" w:rsidR="00AB183A" w:rsidRPr="007B202C" w:rsidRDefault="00AB183A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Citizens Comments</w:t>
      </w:r>
    </w:p>
    <w:p w14:paraId="630EF8B7" w14:textId="35E07773" w:rsidR="007B202C" w:rsidRPr="0058360B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theme="minorHAnsi"/>
          <w:sz w:val="24"/>
          <w:szCs w:val="24"/>
        </w:rPr>
        <w:t xml:space="preserve">Discuss/Approve </w:t>
      </w:r>
      <w:r w:rsidR="006E2FF5">
        <w:rPr>
          <w:rFonts w:cstheme="minorHAnsi"/>
          <w:sz w:val="24"/>
          <w:szCs w:val="24"/>
        </w:rPr>
        <w:t>Second Reading of an Ordinance Adopting Purchasing Policy</w:t>
      </w:r>
    </w:p>
    <w:p w14:paraId="706EF43C" w14:textId="6FAD07A0" w:rsidR="0058360B" w:rsidRPr="007B202C" w:rsidRDefault="0058360B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>Discuss/Approve Filling Vacancy in Finance Department</w:t>
      </w:r>
    </w:p>
    <w:p w14:paraId="56CFC787" w14:textId="501BDBAA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B202C">
        <w:rPr>
          <w:rFonts w:cstheme="minorHAnsi"/>
          <w:sz w:val="24"/>
          <w:szCs w:val="24"/>
        </w:rPr>
        <w:t xml:space="preserve">Discuss/Approve </w:t>
      </w:r>
      <w:r w:rsidR="006E2FF5">
        <w:rPr>
          <w:rFonts w:cstheme="minorHAnsi"/>
          <w:sz w:val="24"/>
          <w:szCs w:val="24"/>
        </w:rPr>
        <w:t>Second Reading of an Ordinance Adopting Gas Rates</w:t>
      </w:r>
    </w:p>
    <w:p w14:paraId="3FFDC980" w14:textId="246B0C10" w:rsid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Discuss</w:t>
      </w:r>
      <w:r w:rsidR="006E2FF5">
        <w:rPr>
          <w:rFonts w:cs="Calibri"/>
          <w:sz w:val="24"/>
          <w:szCs w:val="24"/>
        </w:rPr>
        <w:t>/Approve Second Reading of an Ordinance to Amend Title 1, Chapter 1, Section 1-101 of the Lexington Municipal Code Relative to the Time and Place of the Regular Monthly Meetings of the Board of Mayor and Aldermen</w:t>
      </w:r>
    </w:p>
    <w:p w14:paraId="460671F2" w14:textId="57340A15" w:rsidR="006E2FF5" w:rsidRDefault="006E2FF5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Discuss/Approve LPRF Grant Application</w:t>
      </w:r>
    </w:p>
    <w:p w14:paraId="5E0E941A" w14:textId="1FBE851C" w:rsidR="0058360B" w:rsidRDefault="0058360B" w:rsidP="00216F71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58360B">
        <w:rPr>
          <w:rFonts w:cs="Calibri"/>
          <w:sz w:val="24"/>
          <w:szCs w:val="24"/>
        </w:rPr>
        <w:t>Discuss/Approve Resol</w:t>
      </w:r>
      <w:r>
        <w:rPr>
          <w:rFonts w:cs="Calibri"/>
          <w:sz w:val="24"/>
          <w:szCs w:val="24"/>
        </w:rPr>
        <w:t>ution for Charter Amendment #2</w:t>
      </w:r>
    </w:p>
    <w:p w14:paraId="1B9302AC" w14:textId="11D9729C" w:rsidR="007B202C" w:rsidRPr="0058360B" w:rsidRDefault="007B202C" w:rsidP="00216F71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58360B">
        <w:rPr>
          <w:rFonts w:cs="Calibri"/>
          <w:sz w:val="24"/>
          <w:szCs w:val="24"/>
        </w:rPr>
        <w:t>Adjournment</w:t>
      </w:r>
    </w:p>
    <w:p w14:paraId="71DA3F59" w14:textId="77777777" w:rsidR="007B202C" w:rsidRPr="007B202C" w:rsidRDefault="007B202C" w:rsidP="007B202C">
      <w:pPr>
        <w:pStyle w:val="ListParagraph"/>
        <w:rPr>
          <w:rFonts w:cs="Calibri"/>
          <w:sz w:val="24"/>
          <w:szCs w:val="24"/>
        </w:rPr>
      </w:pPr>
    </w:p>
    <w:p w14:paraId="12F21916" w14:textId="77777777" w:rsidR="007B202C" w:rsidRPr="007B202C" w:rsidRDefault="007B202C" w:rsidP="007B202C">
      <w:pPr>
        <w:jc w:val="both"/>
        <w:rPr>
          <w:sz w:val="24"/>
          <w:szCs w:val="24"/>
        </w:rPr>
      </w:pPr>
    </w:p>
    <w:p w14:paraId="6CB90A20" w14:textId="5A67C513" w:rsidR="007B202C" w:rsidRPr="007B202C" w:rsidRDefault="006E2FF5" w:rsidP="007B202C">
      <w:pPr>
        <w:jc w:val="right"/>
        <w:rPr>
          <w:sz w:val="24"/>
          <w:szCs w:val="24"/>
        </w:rPr>
      </w:pPr>
      <w:r>
        <w:rPr>
          <w:sz w:val="24"/>
          <w:szCs w:val="24"/>
        </w:rPr>
        <w:t>Gordon Wildridge</w:t>
      </w:r>
      <w:r w:rsidR="007B202C" w:rsidRPr="007B202C">
        <w:rPr>
          <w:sz w:val="24"/>
          <w:szCs w:val="24"/>
        </w:rPr>
        <w:t>, Mayor</w:t>
      </w:r>
    </w:p>
    <w:p w14:paraId="3DADA8B4" w14:textId="287E790C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C6E"/>
    <w:multiLevelType w:val="hybridMultilevel"/>
    <w:tmpl w:val="601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5E5B"/>
    <w:multiLevelType w:val="hybridMultilevel"/>
    <w:tmpl w:val="601C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186485">
    <w:abstractNumId w:val="9"/>
  </w:num>
  <w:num w:numId="2" w16cid:durableId="1295718809">
    <w:abstractNumId w:val="8"/>
  </w:num>
  <w:num w:numId="3" w16cid:durableId="1570455232">
    <w:abstractNumId w:val="1"/>
  </w:num>
  <w:num w:numId="4" w16cid:durableId="490831335">
    <w:abstractNumId w:val="2"/>
  </w:num>
  <w:num w:numId="5" w16cid:durableId="1656302582">
    <w:abstractNumId w:val="6"/>
  </w:num>
  <w:num w:numId="6" w16cid:durableId="2012172662">
    <w:abstractNumId w:val="5"/>
  </w:num>
  <w:num w:numId="7" w16cid:durableId="1554151679">
    <w:abstractNumId w:val="3"/>
  </w:num>
  <w:num w:numId="8" w16cid:durableId="260990309">
    <w:abstractNumId w:val="7"/>
  </w:num>
  <w:num w:numId="9" w16cid:durableId="1671906875">
    <w:abstractNumId w:val="0"/>
  </w:num>
  <w:num w:numId="10" w16cid:durableId="64188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C10D7"/>
    <w:rsid w:val="000C3EE4"/>
    <w:rsid w:val="000E6B01"/>
    <w:rsid w:val="000F0D29"/>
    <w:rsid w:val="0013265B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363FB"/>
    <w:rsid w:val="0045377C"/>
    <w:rsid w:val="00457134"/>
    <w:rsid w:val="00481385"/>
    <w:rsid w:val="0048410D"/>
    <w:rsid w:val="004967E6"/>
    <w:rsid w:val="004D3927"/>
    <w:rsid w:val="004D4C7F"/>
    <w:rsid w:val="004E3815"/>
    <w:rsid w:val="00503BEB"/>
    <w:rsid w:val="00521115"/>
    <w:rsid w:val="005356AD"/>
    <w:rsid w:val="00553B78"/>
    <w:rsid w:val="00567705"/>
    <w:rsid w:val="0057586A"/>
    <w:rsid w:val="0058360B"/>
    <w:rsid w:val="005967D6"/>
    <w:rsid w:val="005A34DF"/>
    <w:rsid w:val="005E1B83"/>
    <w:rsid w:val="00600EA2"/>
    <w:rsid w:val="00602D13"/>
    <w:rsid w:val="006042BC"/>
    <w:rsid w:val="00610493"/>
    <w:rsid w:val="00624A50"/>
    <w:rsid w:val="00677359"/>
    <w:rsid w:val="00684D06"/>
    <w:rsid w:val="00686571"/>
    <w:rsid w:val="006B0652"/>
    <w:rsid w:val="006C3C78"/>
    <w:rsid w:val="006E2FF5"/>
    <w:rsid w:val="006E603A"/>
    <w:rsid w:val="007361B5"/>
    <w:rsid w:val="00747572"/>
    <w:rsid w:val="00775AB1"/>
    <w:rsid w:val="007875A6"/>
    <w:rsid w:val="00794BD8"/>
    <w:rsid w:val="007B202C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C6129"/>
    <w:rsid w:val="00904D1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B183A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CD66AF"/>
    <w:rsid w:val="00D155FC"/>
    <w:rsid w:val="00D17DD5"/>
    <w:rsid w:val="00D21940"/>
    <w:rsid w:val="00D273FA"/>
    <w:rsid w:val="00D27A12"/>
    <w:rsid w:val="00D31CD1"/>
    <w:rsid w:val="00D402E1"/>
    <w:rsid w:val="00D42254"/>
    <w:rsid w:val="00D43757"/>
    <w:rsid w:val="00D63C15"/>
    <w:rsid w:val="00D72D49"/>
    <w:rsid w:val="00D77C83"/>
    <w:rsid w:val="00D842F9"/>
    <w:rsid w:val="00DA00B0"/>
    <w:rsid w:val="00DA09E2"/>
    <w:rsid w:val="00DC10A8"/>
    <w:rsid w:val="00DD793D"/>
    <w:rsid w:val="00DE3C33"/>
    <w:rsid w:val="00DF65FE"/>
    <w:rsid w:val="00E13B44"/>
    <w:rsid w:val="00E1665B"/>
    <w:rsid w:val="00E342FD"/>
    <w:rsid w:val="00E37AB1"/>
    <w:rsid w:val="00EA42F1"/>
    <w:rsid w:val="00EB68B0"/>
    <w:rsid w:val="00EC73F2"/>
    <w:rsid w:val="00F14EC2"/>
    <w:rsid w:val="00F234B7"/>
    <w:rsid w:val="00F31D22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4</cp:revision>
  <cp:lastPrinted>2025-11-25T15:18:00Z</cp:lastPrinted>
  <dcterms:created xsi:type="dcterms:W3CDTF">2025-11-24T21:36:00Z</dcterms:created>
  <dcterms:modified xsi:type="dcterms:W3CDTF">2025-11-25T15:53:00Z</dcterms:modified>
</cp:coreProperties>
</file>